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9006"/>
      </w:tblGrid>
      <w:tr w:rsidR="00775A22" w:rsidRPr="00775A22" w14:paraId="5B8D1B1A" w14:textId="77777777" w:rsidTr="004C40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123B5D"/>
              <w:left w:val="single" w:sz="8" w:space="0" w:color="123B5D"/>
              <w:bottom w:val="single" w:sz="8" w:space="0" w:color="123B5D"/>
              <w:right w:val="single" w:sz="8" w:space="0" w:color="123B5D"/>
            </w:tcBorders>
            <w:shd w:val="clear" w:color="auto" w:fill="123B5D"/>
            <w:hideMark/>
          </w:tcPr>
          <w:p w14:paraId="365878DF" w14:textId="24DB34A8" w:rsidR="00775A22" w:rsidRPr="00775A22" w:rsidRDefault="00BD68E4" w:rsidP="00775A22">
            <w:pPr>
              <w:spacing w:line="280" w:lineRule="atLeast"/>
              <w:jc w:val="center"/>
              <w:rPr>
                <w:rFonts w:ascii="Arial" w:hAnsi="Arial" w:cs="Arial"/>
                <w:sz w:val="40"/>
                <w:szCs w:val="40"/>
                <w:lang w:eastAsia="en-GB"/>
              </w:rPr>
            </w:pPr>
            <w:r w:rsidRPr="00775A22">
              <w:rPr>
                <w:rFonts w:ascii="Arial" w:hAnsi="Arial" w:cs="Arial"/>
                <w:noProof/>
                <w:color w:val="263746"/>
                <w:sz w:val="21"/>
              </w:rPr>
              <w:drawing>
                <wp:anchor distT="0" distB="0" distL="114300" distR="114300" simplePos="0" relativeHeight="251659264" behindDoc="0" locked="0" layoutInCell="1" allowOverlap="1" wp14:anchorId="4F559387" wp14:editId="2D671D75">
                  <wp:simplePos x="0" y="0"/>
                  <wp:positionH relativeFrom="column">
                    <wp:posOffset>4643120</wp:posOffset>
                  </wp:positionH>
                  <wp:positionV relativeFrom="paragraph">
                    <wp:posOffset>-209550</wp:posOffset>
                  </wp:positionV>
                  <wp:extent cx="850900" cy="915329"/>
                  <wp:effectExtent l="0" t="0" r="6350" b="0"/>
                  <wp:wrapNone/>
                  <wp:docPr id="16269847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984766" name="Picture 162698476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0" cy="915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75A22" w:rsidRPr="00775A22">
              <w:rPr>
                <w:rFonts w:ascii="Arial" w:hAnsi="Arial" w:cs="Arial"/>
                <w:sz w:val="40"/>
                <w:szCs w:val="40"/>
              </w:rPr>
              <w:t>POLICE SPORT UK</w:t>
            </w:r>
          </w:p>
          <w:p w14:paraId="7B21D248" w14:textId="593DDDBE" w:rsidR="00775A22" w:rsidRPr="00775A22" w:rsidRDefault="00BD68E4" w:rsidP="00BD68E4">
            <w:pPr>
              <w:spacing w:line="280" w:lineRule="atLeast"/>
              <w:jc w:val="center"/>
              <w:rPr>
                <w:rFonts w:ascii="Arial" w:hAnsi="Arial" w:cs="Arial"/>
                <w:color w:val="D7B56D"/>
                <w:sz w:val="26"/>
                <w:szCs w:val="26"/>
              </w:rPr>
            </w:pPr>
            <w:r>
              <w:rPr>
                <w:rFonts w:ascii="Arial" w:hAnsi="Arial" w:cs="Arial"/>
                <w:color w:val="D7B56D"/>
                <w:sz w:val="26"/>
                <w:szCs w:val="26"/>
              </w:rPr>
              <w:t xml:space="preserve">Section </w:t>
            </w:r>
            <w:r w:rsidR="00775A22">
              <w:rPr>
                <w:rFonts w:ascii="Arial" w:hAnsi="Arial" w:cs="Arial"/>
                <w:color w:val="D7B56D"/>
                <w:sz w:val="26"/>
                <w:szCs w:val="26"/>
              </w:rPr>
              <w:t>Supple</w:t>
            </w:r>
            <w:r>
              <w:rPr>
                <w:rFonts w:ascii="Arial" w:hAnsi="Arial" w:cs="Arial"/>
                <w:color w:val="D7B56D"/>
                <w:sz w:val="26"/>
                <w:szCs w:val="26"/>
              </w:rPr>
              <w:t xml:space="preserve">mentary Information </w:t>
            </w:r>
            <w:r w:rsidR="00775A22" w:rsidRPr="00775A22">
              <w:rPr>
                <w:rFonts w:ascii="Arial" w:hAnsi="Arial" w:cs="Arial"/>
                <w:color w:val="D7B56D"/>
                <w:sz w:val="26"/>
                <w:szCs w:val="26"/>
              </w:rPr>
              <w:t>2027</w:t>
            </w:r>
          </w:p>
        </w:tc>
      </w:tr>
    </w:tbl>
    <w:p w14:paraId="41581341" w14:textId="773E1C93" w:rsidR="00417F6D" w:rsidRPr="00775A22" w:rsidRDefault="00417F6D" w:rsidP="00CB5569">
      <w:pPr>
        <w:rPr>
          <w:b/>
          <w:bCs/>
          <w:lang w:val="en-US"/>
        </w:rPr>
      </w:pPr>
    </w:p>
    <w:p w14:paraId="4F7D67B5" w14:textId="77777777" w:rsidR="00417F6D" w:rsidRDefault="00417F6D" w:rsidP="00CB5569">
      <w:pPr>
        <w:rPr>
          <w:b/>
          <w:bCs/>
        </w:rPr>
      </w:pPr>
    </w:p>
    <w:p w14:paraId="55D08329" w14:textId="6AE788F1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t>SPORTING SECTION SUPPLEMENTARY INFORMATION FORM 2027</w:t>
      </w:r>
    </w:p>
    <w:p w14:paraId="3B449B0E" w14:textId="77777777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t>Sporting Section Annual Grant 2027</w:t>
      </w:r>
    </w:p>
    <w:p w14:paraId="51FD35C9" w14:textId="77777777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t>Name of Section</w:t>
      </w:r>
    </w:p>
    <w:p w14:paraId="7A0547B8" w14:textId="77777777" w:rsidR="00CB5569" w:rsidRPr="00CB5569" w:rsidRDefault="00000000" w:rsidP="00CB5569">
      <w:r>
        <w:pict w14:anchorId="5E8B761F">
          <v:rect id="_x0000_i1025" style="width:0;height:1.5pt" o:hralign="center" o:hrstd="t" o:hr="t" fillcolor="#a0a0a0" stroked="f"/>
        </w:pict>
      </w:r>
    </w:p>
    <w:p w14:paraId="379D46AB" w14:textId="77777777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t>1. Reach and Inclusion</w:t>
      </w:r>
    </w:p>
    <w:p w14:paraId="27ACEC75" w14:textId="77777777" w:rsidR="00CB5569" w:rsidRPr="00CB5569" w:rsidRDefault="00CB5569" w:rsidP="00CB5569">
      <w:r w:rsidRPr="00CB5569">
        <w:t>Provide details of:</w:t>
      </w:r>
    </w:p>
    <w:p w14:paraId="2FF81248" w14:textId="77777777" w:rsidR="00CB5569" w:rsidRPr="00CB5569" w:rsidRDefault="00CB5569" w:rsidP="00CB5569">
      <w:pPr>
        <w:numPr>
          <w:ilvl w:val="0"/>
          <w:numId w:val="1"/>
        </w:numPr>
      </w:pPr>
      <w:r w:rsidRPr="00CB5569">
        <w:t>Number of members.</w:t>
      </w:r>
    </w:p>
    <w:p w14:paraId="5AE21C76" w14:textId="77777777" w:rsidR="00CB5569" w:rsidRPr="00CB5569" w:rsidRDefault="00CB5569" w:rsidP="00CB5569">
      <w:pPr>
        <w:numPr>
          <w:ilvl w:val="0"/>
          <w:numId w:val="1"/>
        </w:numPr>
      </w:pPr>
      <w:r w:rsidRPr="00CB5569">
        <w:t>Estimated annual participation.</w:t>
      </w:r>
    </w:p>
    <w:p w14:paraId="2F6ABF92" w14:textId="77777777" w:rsidR="00CB5569" w:rsidRPr="00CB5569" w:rsidRDefault="00CB5569" w:rsidP="00CB5569">
      <w:pPr>
        <w:numPr>
          <w:ilvl w:val="0"/>
          <w:numId w:val="1"/>
        </w:numPr>
      </w:pPr>
      <w:r w:rsidRPr="00CB5569">
        <w:t>Geographic reach.</w:t>
      </w:r>
    </w:p>
    <w:p w14:paraId="2D4422AD" w14:textId="77777777" w:rsidR="00CB5569" w:rsidRPr="00CB5569" w:rsidRDefault="00CB5569" w:rsidP="00CB5569">
      <w:pPr>
        <w:numPr>
          <w:ilvl w:val="0"/>
          <w:numId w:val="1"/>
        </w:numPr>
      </w:pPr>
      <w:r w:rsidRPr="00CB5569">
        <w:t>Inclusion initiatives.</w:t>
      </w:r>
    </w:p>
    <w:p w14:paraId="29F30A23" w14:textId="77777777" w:rsidR="00CB5569" w:rsidRPr="00CB5569" w:rsidRDefault="00CB5569" w:rsidP="00CB5569">
      <w:pPr>
        <w:numPr>
          <w:ilvl w:val="0"/>
          <w:numId w:val="1"/>
        </w:numPr>
      </w:pPr>
      <w:r w:rsidRPr="00CB5569">
        <w:t>Local, regional, national and international activity.</w:t>
      </w:r>
    </w:p>
    <w:p w14:paraId="6BD89889" w14:textId="77777777" w:rsidR="00CB5569" w:rsidRPr="00CB5569" w:rsidRDefault="00CB5569" w:rsidP="00CB5569">
      <w:r w:rsidRPr="00CB5569">
        <w:t>Maximum 500 words.</w:t>
      </w:r>
    </w:p>
    <w:p w14:paraId="6F60A5F8" w14:textId="77777777" w:rsidR="00CB5569" w:rsidRPr="00CB5569" w:rsidRDefault="00000000" w:rsidP="00CB5569">
      <w:r>
        <w:pict w14:anchorId="273F6977">
          <v:rect id="_x0000_i1026" style="width:0;height:1.5pt" o:hralign="center" o:hrstd="t" o:hr="t" fillcolor="#a0a0a0" stroked="f"/>
        </w:pict>
      </w:r>
    </w:p>
    <w:p w14:paraId="69CC1201" w14:textId="77777777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t>2. National Championship Activity</w:t>
      </w:r>
    </w:p>
    <w:p w14:paraId="54DB9464" w14:textId="77777777" w:rsidR="00CB5569" w:rsidRPr="00CB5569" w:rsidRDefault="00CB5569" w:rsidP="00CB5569">
      <w:r w:rsidRPr="00CB5569">
        <w:t>Do you operate a National Police Championship?</w:t>
      </w:r>
    </w:p>
    <w:p w14:paraId="06D8ACFA" w14:textId="77777777" w:rsidR="00CB5569" w:rsidRPr="00CB5569" w:rsidRDefault="00CB5569" w:rsidP="00CB5569">
      <w:r w:rsidRPr="00CB5569">
        <w:t>If yes:</w:t>
      </w:r>
    </w:p>
    <w:p w14:paraId="4170B4D5" w14:textId="77777777" w:rsidR="00CB5569" w:rsidRPr="00CB5569" w:rsidRDefault="00CB5569" w:rsidP="00CB5569">
      <w:pPr>
        <w:numPr>
          <w:ilvl w:val="0"/>
          <w:numId w:val="2"/>
        </w:numPr>
      </w:pPr>
      <w:r w:rsidRPr="00CB5569">
        <w:t>Competition format</w:t>
      </w:r>
    </w:p>
    <w:p w14:paraId="1BD62A32" w14:textId="77777777" w:rsidR="00CB5569" w:rsidRPr="00CB5569" w:rsidRDefault="00CB5569" w:rsidP="00CB5569">
      <w:pPr>
        <w:numPr>
          <w:ilvl w:val="0"/>
          <w:numId w:val="2"/>
        </w:numPr>
      </w:pPr>
      <w:r w:rsidRPr="00CB5569">
        <w:t>Number attending</w:t>
      </w:r>
    </w:p>
    <w:p w14:paraId="021D7957" w14:textId="77777777" w:rsidR="00CB5569" w:rsidRPr="00CB5569" w:rsidRDefault="00CB5569" w:rsidP="00CB5569">
      <w:pPr>
        <w:numPr>
          <w:ilvl w:val="0"/>
          <w:numId w:val="2"/>
        </w:numPr>
      </w:pPr>
      <w:r w:rsidRPr="00CB5569">
        <w:t>Number of forces represented</w:t>
      </w:r>
    </w:p>
    <w:p w14:paraId="3FC4A26C" w14:textId="77777777" w:rsidR="00CB5569" w:rsidRPr="00CB5569" w:rsidRDefault="00CB5569" w:rsidP="00CB5569">
      <w:pPr>
        <w:numPr>
          <w:ilvl w:val="0"/>
          <w:numId w:val="2"/>
        </w:numPr>
      </w:pPr>
      <w:r w:rsidRPr="00CB5569">
        <w:t>Growth trends</w:t>
      </w:r>
    </w:p>
    <w:p w14:paraId="7597DC54" w14:textId="77777777" w:rsidR="00CB5569" w:rsidRPr="00CB5569" w:rsidRDefault="00CB5569" w:rsidP="00CB5569">
      <w:r w:rsidRPr="00CB5569">
        <w:t>Maximum 500 words.</w:t>
      </w:r>
    </w:p>
    <w:p w14:paraId="5DEC8437" w14:textId="77777777" w:rsidR="00CB5569" w:rsidRPr="00CB5569" w:rsidRDefault="00000000" w:rsidP="00CB5569">
      <w:r>
        <w:pict w14:anchorId="46BDCAC7">
          <v:rect id="_x0000_i1027" style="width:0;height:1.5pt" o:hralign="center" o:hrstd="t" o:hr="t" fillcolor="#a0a0a0" stroked="f"/>
        </w:pict>
      </w:r>
    </w:p>
    <w:p w14:paraId="55991C01" w14:textId="77777777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t>3. Recruitment and Member Development</w:t>
      </w:r>
    </w:p>
    <w:p w14:paraId="6DD42D06" w14:textId="77777777" w:rsidR="00CB5569" w:rsidRPr="00CB5569" w:rsidRDefault="00CB5569" w:rsidP="00CB5569">
      <w:r w:rsidRPr="00CB5569">
        <w:t>Explain activities undertaken to:</w:t>
      </w:r>
    </w:p>
    <w:p w14:paraId="7FD03723" w14:textId="77777777" w:rsidR="00CB5569" w:rsidRPr="00CB5569" w:rsidRDefault="00CB5569" w:rsidP="00CB5569">
      <w:pPr>
        <w:numPr>
          <w:ilvl w:val="0"/>
          <w:numId w:val="3"/>
        </w:numPr>
      </w:pPr>
      <w:r w:rsidRPr="00CB5569">
        <w:lastRenderedPageBreak/>
        <w:t>Recruit new members</w:t>
      </w:r>
    </w:p>
    <w:p w14:paraId="71E03292" w14:textId="77777777" w:rsidR="00CB5569" w:rsidRPr="00CB5569" w:rsidRDefault="00CB5569" w:rsidP="00CB5569">
      <w:pPr>
        <w:numPr>
          <w:ilvl w:val="0"/>
          <w:numId w:val="3"/>
        </w:numPr>
      </w:pPr>
      <w:r w:rsidRPr="00CB5569">
        <w:t>Attract younger officers and staff</w:t>
      </w:r>
    </w:p>
    <w:p w14:paraId="41010ACB" w14:textId="77777777" w:rsidR="00CB5569" w:rsidRPr="00CB5569" w:rsidRDefault="00CB5569" w:rsidP="00CB5569">
      <w:pPr>
        <w:numPr>
          <w:ilvl w:val="0"/>
          <w:numId w:val="3"/>
        </w:numPr>
      </w:pPr>
      <w:r w:rsidRPr="00CB5569">
        <w:t>Support first-time competitors</w:t>
      </w:r>
    </w:p>
    <w:p w14:paraId="6007DC0B" w14:textId="77777777" w:rsidR="00CB5569" w:rsidRPr="00CB5569" w:rsidRDefault="00CB5569" w:rsidP="00CB5569">
      <w:pPr>
        <w:numPr>
          <w:ilvl w:val="0"/>
          <w:numId w:val="3"/>
        </w:numPr>
      </w:pPr>
      <w:r w:rsidRPr="00CB5569">
        <w:t>Develop officiating and volunteering</w:t>
      </w:r>
    </w:p>
    <w:p w14:paraId="28918B15" w14:textId="77777777" w:rsidR="00CB5569" w:rsidRPr="00CB5569" w:rsidRDefault="00CB5569" w:rsidP="00CB5569">
      <w:r w:rsidRPr="00CB5569">
        <w:t>Maximum 500 words.</w:t>
      </w:r>
    </w:p>
    <w:p w14:paraId="72916C7B" w14:textId="77777777" w:rsidR="00CB5569" w:rsidRPr="00CB5569" w:rsidRDefault="00000000" w:rsidP="00CB5569">
      <w:r>
        <w:pict w14:anchorId="7A19183E">
          <v:rect id="_x0000_i1028" style="width:0;height:1.5pt" o:hralign="center" o:hrstd="t" o:hr="t" fillcolor="#a0a0a0" stroked="f"/>
        </w:pict>
      </w:r>
    </w:p>
    <w:p w14:paraId="4FFBB24E" w14:textId="77777777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t>4. Financial Position</w:t>
      </w:r>
    </w:p>
    <w:p w14:paraId="05F42B7D" w14:textId="77777777" w:rsidR="00CB5569" w:rsidRPr="00CB5569" w:rsidRDefault="00CB5569" w:rsidP="00CB5569">
      <w:r w:rsidRPr="00CB5569">
        <w:t>Current account balance:</w:t>
      </w:r>
    </w:p>
    <w:p w14:paraId="03350306" w14:textId="77777777" w:rsidR="00CB5569" w:rsidRPr="00CB5569" w:rsidRDefault="00CB5569" w:rsidP="00CB5569">
      <w:r w:rsidRPr="00CB5569">
        <w:t>£ _________</w:t>
      </w:r>
    </w:p>
    <w:p w14:paraId="23C1C1E4" w14:textId="77777777" w:rsidR="00CB5569" w:rsidRPr="00CB5569" w:rsidRDefault="00CB5569" w:rsidP="00CB5569">
      <w:r w:rsidRPr="00CB5569">
        <w:t>Working reserve required:</w:t>
      </w:r>
    </w:p>
    <w:p w14:paraId="5B3810F6" w14:textId="77777777" w:rsidR="00CB5569" w:rsidRPr="00CB5569" w:rsidRDefault="00CB5569" w:rsidP="00CB5569">
      <w:r w:rsidRPr="00CB5569">
        <w:t>£ _________</w:t>
      </w:r>
    </w:p>
    <w:p w14:paraId="10EF82A4" w14:textId="77777777" w:rsidR="00CB5569" w:rsidRPr="00CB5569" w:rsidRDefault="00CB5569" w:rsidP="00CB5569">
      <w:r w:rsidRPr="00CB5569">
        <w:t>Explain rationale.</w:t>
      </w:r>
    </w:p>
    <w:p w14:paraId="4F7375D0" w14:textId="77777777" w:rsidR="00CB5569" w:rsidRPr="00CB5569" w:rsidRDefault="00CB5569" w:rsidP="00CB5569">
      <w:r w:rsidRPr="00CB5569">
        <w:t>Maximum 500 words.</w:t>
      </w:r>
    </w:p>
    <w:p w14:paraId="1B7B9B29" w14:textId="77777777" w:rsidR="00CB5569" w:rsidRPr="00CB5569" w:rsidRDefault="00000000" w:rsidP="00CB5569">
      <w:r>
        <w:pict w14:anchorId="2FC40E91">
          <v:rect id="_x0000_i1029" style="width:0;height:1.5pt" o:hralign="center" o:hrstd="t" o:hr="t" fillcolor="#a0a0a0" stroked="f"/>
        </w:pict>
      </w:r>
    </w:p>
    <w:p w14:paraId="6FFC2B44" w14:textId="77777777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t>5. Future Events and International Requirements</w:t>
      </w:r>
    </w:p>
    <w:p w14:paraId="3814B276" w14:textId="77777777" w:rsidR="00CB5569" w:rsidRPr="00CB5569" w:rsidRDefault="00CB5569" w:rsidP="00CB5569">
      <w:r w:rsidRPr="00CB5569">
        <w:t>Provide information regarding significant future commitments including:</w:t>
      </w:r>
    </w:p>
    <w:p w14:paraId="0D0F1BEE" w14:textId="77777777" w:rsidR="00CB5569" w:rsidRPr="00CB5569" w:rsidRDefault="00CB5569" w:rsidP="00CB5569">
      <w:pPr>
        <w:numPr>
          <w:ilvl w:val="0"/>
          <w:numId w:val="4"/>
        </w:numPr>
      </w:pPr>
      <w:r w:rsidRPr="00CB5569">
        <w:t>World Police and Fire Games</w:t>
      </w:r>
    </w:p>
    <w:p w14:paraId="17AF42BE" w14:textId="77777777" w:rsidR="00CB5569" w:rsidRPr="00CB5569" w:rsidRDefault="00CB5569" w:rsidP="00CB5569">
      <w:pPr>
        <w:numPr>
          <w:ilvl w:val="0"/>
          <w:numId w:val="4"/>
        </w:numPr>
      </w:pPr>
      <w:r w:rsidRPr="00CB5569">
        <w:t>USPE</w:t>
      </w:r>
    </w:p>
    <w:p w14:paraId="39A03F3A" w14:textId="77777777" w:rsidR="00CB5569" w:rsidRPr="00CB5569" w:rsidRDefault="00CB5569" w:rsidP="00CB5569">
      <w:pPr>
        <w:numPr>
          <w:ilvl w:val="0"/>
          <w:numId w:val="4"/>
        </w:numPr>
      </w:pPr>
      <w:r w:rsidRPr="00CB5569">
        <w:t>International Championships</w:t>
      </w:r>
    </w:p>
    <w:p w14:paraId="53A6637E" w14:textId="77777777" w:rsidR="00CB5569" w:rsidRPr="00CB5569" w:rsidRDefault="00CB5569" w:rsidP="00CB5569">
      <w:pPr>
        <w:numPr>
          <w:ilvl w:val="0"/>
          <w:numId w:val="4"/>
        </w:numPr>
      </w:pPr>
      <w:r w:rsidRPr="00CB5569">
        <w:t>Major anniversary events</w:t>
      </w:r>
    </w:p>
    <w:p w14:paraId="3143C74B" w14:textId="77777777" w:rsidR="00CB5569" w:rsidRPr="00CB5569" w:rsidRDefault="00CB5569" w:rsidP="00CB5569">
      <w:pPr>
        <w:numPr>
          <w:ilvl w:val="0"/>
          <w:numId w:val="4"/>
        </w:numPr>
      </w:pPr>
      <w:r w:rsidRPr="00CB5569">
        <w:t>Hosting opportunities</w:t>
      </w:r>
    </w:p>
    <w:p w14:paraId="10415F04" w14:textId="77777777" w:rsidR="00CB5569" w:rsidRPr="00CB5569" w:rsidRDefault="00CB5569" w:rsidP="00CB5569">
      <w:r w:rsidRPr="00CB5569">
        <w:t>Maximum 500 words.</w:t>
      </w:r>
    </w:p>
    <w:p w14:paraId="36E6DCF8" w14:textId="77777777" w:rsidR="00CB5569" w:rsidRPr="00CB5569" w:rsidRDefault="00000000" w:rsidP="00CB5569">
      <w:r>
        <w:pict w14:anchorId="0F6F96E3">
          <v:rect id="_x0000_i1030" style="width:0;height:1.5pt" o:hralign="center" o:hrstd="t" o:hr="t" fillcolor="#a0a0a0" stroked="f"/>
        </w:pict>
      </w:r>
    </w:p>
    <w:p w14:paraId="51B7D8A1" w14:textId="77777777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t>6. Equality, Diversity and Inclusion</w:t>
      </w:r>
    </w:p>
    <w:p w14:paraId="14FE7DB8" w14:textId="77777777" w:rsidR="00CB5569" w:rsidRPr="00CB5569" w:rsidRDefault="00CB5569" w:rsidP="00CB5569">
      <w:r w:rsidRPr="00CB5569">
        <w:t>Describe the actions your section has undertaken to improve accessibility and participation.</w:t>
      </w:r>
    </w:p>
    <w:p w14:paraId="0229BE89" w14:textId="77777777" w:rsidR="00CB5569" w:rsidRPr="00CB5569" w:rsidRDefault="00CB5569" w:rsidP="00CB5569">
      <w:r w:rsidRPr="00CB5569">
        <w:t>Maximum 500 words.</w:t>
      </w:r>
    </w:p>
    <w:p w14:paraId="167F3436" w14:textId="77777777" w:rsidR="00CB5569" w:rsidRPr="00CB5569" w:rsidRDefault="00000000" w:rsidP="00CB5569">
      <w:r>
        <w:pict w14:anchorId="46FC3D82">
          <v:rect id="_x0000_i1031" style="width:0;height:1.5pt" o:hralign="center" o:hrstd="t" o:hr="t" fillcolor="#a0a0a0" stroked="f"/>
        </w:pict>
      </w:r>
    </w:p>
    <w:p w14:paraId="2902B611" w14:textId="77777777" w:rsidR="00CB5569" w:rsidRPr="00CB5569" w:rsidRDefault="00CB5569" w:rsidP="00CB5569">
      <w:pPr>
        <w:rPr>
          <w:b/>
          <w:bCs/>
        </w:rPr>
      </w:pPr>
      <w:r w:rsidRPr="00CB5569">
        <w:rPr>
          <w:b/>
          <w:bCs/>
        </w:rPr>
        <w:lastRenderedPageBreak/>
        <w:t>7. Volunteer Sustainability</w:t>
      </w:r>
    </w:p>
    <w:p w14:paraId="680F685D" w14:textId="77777777" w:rsidR="00CB5569" w:rsidRPr="00CB5569" w:rsidRDefault="00CB5569" w:rsidP="00CB5569">
      <w:r w:rsidRPr="00CB5569">
        <w:t>Describe how your committee ensures continuity and succession planning.</w:t>
      </w:r>
    </w:p>
    <w:p w14:paraId="3223AED9" w14:textId="77777777" w:rsidR="00CB5569" w:rsidRPr="00CB5569" w:rsidRDefault="00CB5569" w:rsidP="00CB5569">
      <w:r w:rsidRPr="00CB5569">
        <w:t>Maximum 500 words.</w:t>
      </w:r>
    </w:p>
    <w:p w14:paraId="57542EF0" w14:textId="77777777" w:rsidR="00B001D9" w:rsidRDefault="00B001D9"/>
    <w:sectPr w:rsidR="00B00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C1B10"/>
    <w:multiLevelType w:val="multilevel"/>
    <w:tmpl w:val="D8CA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31675F"/>
    <w:multiLevelType w:val="multilevel"/>
    <w:tmpl w:val="091E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0E42DB"/>
    <w:multiLevelType w:val="multilevel"/>
    <w:tmpl w:val="0752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B44E6A"/>
    <w:multiLevelType w:val="multilevel"/>
    <w:tmpl w:val="EDBE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516331">
    <w:abstractNumId w:val="2"/>
  </w:num>
  <w:num w:numId="2" w16cid:durableId="1455824643">
    <w:abstractNumId w:val="3"/>
  </w:num>
  <w:num w:numId="3" w16cid:durableId="820266713">
    <w:abstractNumId w:val="1"/>
  </w:num>
  <w:num w:numId="4" w16cid:durableId="1850216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69"/>
    <w:rsid w:val="001E3A44"/>
    <w:rsid w:val="003A340F"/>
    <w:rsid w:val="00417F6D"/>
    <w:rsid w:val="0077432A"/>
    <w:rsid w:val="00775A22"/>
    <w:rsid w:val="00B001D9"/>
    <w:rsid w:val="00BD68E4"/>
    <w:rsid w:val="00CB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F5D64"/>
  <w15:chartTrackingRefBased/>
  <w15:docId w15:val="{C8FD056C-18E8-4DCE-882B-1221B859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5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5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5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5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5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5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5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5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569"/>
    <w:rPr>
      <w:b/>
      <w:bCs/>
      <w:smallCaps/>
      <w:color w:val="0F4761" w:themeColor="accent1" w:themeShade="BF"/>
      <w:spacing w:val="5"/>
    </w:rPr>
  </w:style>
  <w:style w:type="table" w:customStyle="1" w:styleId="GridTable4-Accent11">
    <w:name w:val="Grid Table 4 - Accent 11"/>
    <w:basedOn w:val="TableNormal"/>
    <w:next w:val="GridTable4-Accent1"/>
    <w:uiPriority w:val="49"/>
    <w:rsid w:val="00775A22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GridTable4-Accent1">
    <w:name w:val="Grid Table 4 Accent 1"/>
    <w:basedOn w:val="TableNormal"/>
    <w:uiPriority w:val="49"/>
    <w:rsid w:val="00775A2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Hartley</dc:creator>
  <cp:keywords/>
  <dc:description/>
  <cp:lastModifiedBy>David Hartley</cp:lastModifiedBy>
  <cp:revision>4</cp:revision>
  <dcterms:created xsi:type="dcterms:W3CDTF">2026-09-23T13:31:00Z</dcterms:created>
  <dcterms:modified xsi:type="dcterms:W3CDTF">2026-09-23T15:28:00Z</dcterms:modified>
</cp:coreProperties>
</file>