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574EA9" w14:textId="1998D73F" w:rsidR="00600104" w:rsidRPr="00DE0E27" w:rsidRDefault="00600104" w:rsidP="00DE0E27">
      <w:pPr>
        <w:jc w:val="center"/>
        <w:rPr>
          <w:rFonts w:ascii="Arial" w:hAnsi="Arial" w:cs="Arial"/>
          <w:b/>
        </w:rPr>
      </w:pPr>
      <w:r w:rsidRPr="00DE0E27">
        <w:rPr>
          <w:rFonts w:ascii="Arial" w:hAnsi="Arial" w:cs="Arial"/>
          <w:b/>
        </w:rPr>
        <w:t>Refreshed Funding PSUK Funding Process</w:t>
      </w:r>
    </w:p>
    <w:p w14:paraId="39A40C88" w14:textId="413E1EE0" w:rsidR="000C0BB5" w:rsidRPr="00985661" w:rsidRDefault="000C0BB5" w:rsidP="00600104">
      <w:pPr>
        <w:jc w:val="both"/>
        <w:rPr>
          <w:rFonts w:ascii="Arial" w:hAnsi="Arial" w:cs="Arial"/>
          <w:b/>
          <w:bCs/>
          <w:u w:val="single"/>
        </w:rPr>
      </w:pPr>
      <w:r w:rsidRPr="00985661">
        <w:rPr>
          <w:rFonts w:ascii="Arial" w:hAnsi="Arial" w:cs="Arial"/>
          <w:b/>
          <w:bCs/>
          <w:u w:val="single"/>
        </w:rPr>
        <w:t>Three Tiers of Funding</w:t>
      </w:r>
    </w:p>
    <w:p w14:paraId="55668C2C" w14:textId="5CD33C90" w:rsidR="000C0BB5" w:rsidRPr="00985661" w:rsidRDefault="000C0BB5" w:rsidP="00600104">
      <w:pPr>
        <w:jc w:val="both"/>
        <w:rPr>
          <w:rFonts w:ascii="Arial" w:hAnsi="Arial" w:cs="Arial"/>
          <w:b/>
          <w:bCs/>
        </w:rPr>
      </w:pPr>
      <w:r w:rsidRPr="00985661">
        <w:rPr>
          <w:rFonts w:ascii="Arial" w:hAnsi="Arial" w:cs="Arial"/>
          <w:b/>
          <w:bCs/>
        </w:rPr>
        <w:t xml:space="preserve">PSUK Central Funding  - </w:t>
      </w:r>
      <w:r w:rsidRPr="00985661">
        <w:rPr>
          <w:rFonts w:ascii="Arial" w:hAnsi="Arial" w:cs="Arial"/>
        </w:rPr>
        <w:t>the resources held by PSUK Board of Directors</w:t>
      </w:r>
    </w:p>
    <w:p w14:paraId="4D12AB82" w14:textId="1E9DC97D" w:rsidR="000C0BB5" w:rsidRPr="00985661" w:rsidRDefault="000C0BB5" w:rsidP="000C0BB5">
      <w:pPr>
        <w:jc w:val="both"/>
        <w:rPr>
          <w:rFonts w:ascii="Arial" w:hAnsi="Arial" w:cs="Arial"/>
          <w:bCs/>
        </w:rPr>
      </w:pPr>
      <w:r w:rsidRPr="00985661">
        <w:rPr>
          <w:rFonts w:ascii="Arial" w:hAnsi="Arial" w:cs="Arial"/>
          <w:b/>
        </w:rPr>
        <w:t xml:space="preserve">Force and Force Sports and Social Club Funding – </w:t>
      </w:r>
      <w:r w:rsidRPr="00985661">
        <w:rPr>
          <w:rFonts w:ascii="Arial" w:hAnsi="Arial" w:cs="Arial"/>
          <w:bCs/>
        </w:rPr>
        <w:t xml:space="preserve">the resources </w:t>
      </w:r>
      <w:r w:rsidR="00C4125B" w:rsidRPr="00985661">
        <w:rPr>
          <w:rFonts w:ascii="Arial" w:hAnsi="Arial" w:cs="Arial"/>
          <w:bCs/>
        </w:rPr>
        <w:t>held by Forces and their Sports Clubs (if in place)</w:t>
      </w:r>
    </w:p>
    <w:p w14:paraId="358BD4F8" w14:textId="056EF641" w:rsidR="000C0BB5" w:rsidRPr="00D46542" w:rsidRDefault="00D46542" w:rsidP="00600104">
      <w:pPr>
        <w:jc w:val="both"/>
        <w:rPr>
          <w:rFonts w:ascii="Arial" w:hAnsi="Arial" w:cs="Arial"/>
        </w:rPr>
      </w:pPr>
      <w:r w:rsidRPr="00985661">
        <w:rPr>
          <w:rFonts w:ascii="Arial" w:hAnsi="Arial" w:cs="Arial"/>
          <w:b/>
          <w:bCs/>
        </w:rPr>
        <w:t xml:space="preserve">Section Self Funded – </w:t>
      </w:r>
      <w:r w:rsidRPr="00985661">
        <w:rPr>
          <w:rFonts w:ascii="Arial" w:hAnsi="Arial" w:cs="Arial"/>
        </w:rPr>
        <w:t>the remaining expense to be secured by the relevant section or individual</w:t>
      </w:r>
    </w:p>
    <w:p w14:paraId="57D6B321" w14:textId="77777777" w:rsidR="000C0BB5" w:rsidRDefault="000C0BB5" w:rsidP="00600104">
      <w:pPr>
        <w:jc w:val="both"/>
        <w:rPr>
          <w:rFonts w:ascii="Arial" w:hAnsi="Arial" w:cs="Arial"/>
          <w:b/>
          <w:bCs/>
        </w:rPr>
      </w:pPr>
    </w:p>
    <w:p w14:paraId="00910354" w14:textId="5075F221" w:rsidR="00600104" w:rsidRPr="00DE0E27" w:rsidRDefault="00600104" w:rsidP="00600104">
      <w:pPr>
        <w:jc w:val="both"/>
        <w:rPr>
          <w:rFonts w:ascii="Arial" w:hAnsi="Arial" w:cs="Arial"/>
          <w:b/>
          <w:bCs/>
        </w:rPr>
      </w:pPr>
      <w:r w:rsidRPr="00985661">
        <w:rPr>
          <w:rFonts w:ascii="Arial" w:hAnsi="Arial" w:cs="Arial"/>
          <w:b/>
          <w:bCs/>
        </w:rPr>
        <w:t>PSUK</w:t>
      </w:r>
      <w:r w:rsidR="007E7966" w:rsidRPr="00985661">
        <w:rPr>
          <w:rFonts w:ascii="Arial" w:hAnsi="Arial" w:cs="Arial"/>
          <w:b/>
          <w:bCs/>
        </w:rPr>
        <w:t xml:space="preserve"> Central</w:t>
      </w:r>
      <w:r w:rsidRPr="00DE0E27">
        <w:rPr>
          <w:rFonts w:ascii="Arial" w:hAnsi="Arial" w:cs="Arial"/>
          <w:b/>
          <w:bCs/>
        </w:rPr>
        <w:t xml:space="preserve"> Funding</w:t>
      </w:r>
    </w:p>
    <w:p w14:paraId="56396496" w14:textId="77777777" w:rsidR="00600104" w:rsidRPr="00DE0E27" w:rsidRDefault="00600104" w:rsidP="00600104">
      <w:pPr>
        <w:jc w:val="both"/>
        <w:rPr>
          <w:rFonts w:ascii="Arial" w:hAnsi="Arial" w:cs="Arial"/>
          <w:bCs/>
        </w:rPr>
      </w:pPr>
      <w:r w:rsidRPr="00DE0E27">
        <w:rPr>
          <w:rFonts w:ascii="Arial" w:hAnsi="Arial" w:cs="Arial"/>
          <w:bCs/>
        </w:rPr>
        <w:t xml:space="preserve">PSUK will fund national sections (or exceptional reports for individuals within sections) by means of an annual grant which is made to the section for their management across the sporting year. This grant will be approved after a formal application is received from the section. </w:t>
      </w:r>
    </w:p>
    <w:p w14:paraId="72D4BBBC" w14:textId="77777777" w:rsidR="00600104" w:rsidRPr="00DE0E27" w:rsidRDefault="00600104" w:rsidP="00600104">
      <w:pPr>
        <w:jc w:val="both"/>
        <w:rPr>
          <w:rFonts w:ascii="Arial" w:hAnsi="Arial" w:cs="Arial"/>
          <w:bCs/>
        </w:rPr>
      </w:pPr>
      <w:r w:rsidRPr="00DE0E27">
        <w:rPr>
          <w:rFonts w:ascii="Arial" w:hAnsi="Arial" w:cs="Arial"/>
          <w:bCs/>
        </w:rPr>
        <w:t>This application is focussed upon the section activities which are at national or international level, primarily (but not exclusively) including:</w:t>
      </w:r>
    </w:p>
    <w:p w14:paraId="66332084" w14:textId="3EE20657" w:rsidR="00600104" w:rsidRPr="00DE0E27" w:rsidRDefault="00600104" w:rsidP="00600104">
      <w:pPr>
        <w:pStyle w:val="ListParagraph"/>
        <w:numPr>
          <w:ilvl w:val="0"/>
          <w:numId w:val="1"/>
        </w:numPr>
        <w:spacing w:after="200" w:line="276" w:lineRule="auto"/>
        <w:jc w:val="both"/>
        <w:rPr>
          <w:rFonts w:ascii="Arial" w:hAnsi="Arial" w:cs="Arial"/>
          <w:bCs/>
        </w:rPr>
      </w:pPr>
      <w:r w:rsidRPr="00DE0E27">
        <w:rPr>
          <w:rFonts w:ascii="Arial" w:hAnsi="Arial" w:cs="Arial"/>
          <w:bCs/>
        </w:rPr>
        <w:t xml:space="preserve">UK or GB&amp;NI level </w:t>
      </w:r>
      <w:r w:rsidR="006A3C67" w:rsidRPr="00DE0E27">
        <w:rPr>
          <w:rFonts w:ascii="Arial" w:hAnsi="Arial" w:cs="Arial"/>
          <w:bCs/>
        </w:rPr>
        <w:t>competition</w:t>
      </w:r>
    </w:p>
    <w:p w14:paraId="527366A8" w14:textId="49DA40AD" w:rsidR="00600104" w:rsidRPr="00DE0E27" w:rsidRDefault="00600104" w:rsidP="00600104">
      <w:pPr>
        <w:pStyle w:val="ListParagraph"/>
        <w:numPr>
          <w:ilvl w:val="0"/>
          <w:numId w:val="1"/>
        </w:numPr>
        <w:spacing w:after="200" w:line="276" w:lineRule="auto"/>
        <w:jc w:val="both"/>
        <w:rPr>
          <w:rFonts w:ascii="Arial" w:hAnsi="Arial" w:cs="Arial"/>
          <w:bCs/>
        </w:rPr>
      </w:pPr>
      <w:r w:rsidRPr="00DE0E27">
        <w:rPr>
          <w:rFonts w:ascii="Arial" w:hAnsi="Arial" w:cs="Arial"/>
          <w:bCs/>
        </w:rPr>
        <w:t xml:space="preserve">Home Nations </w:t>
      </w:r>
      <w:r w:rsidR="006A3C67" w:rsidRPr="00DE0E27">
        <w:rPr>
          <w:rFonts w:ascii="Arial" w:hAnsi="Arial" w:cs="Arial"/>
          <w:bCs/>
        </w:rPr>
        <w:t>competition</w:t>
      </w:r>
    </w:p>
    <w:p w14:paraId="30361ACA" w14:textId="77777777" w:rsidR="00600104" w:rsidRPr="00DE0E27" w:rsidRDefault="00600104" w:rsidP="00600104">
      <w:pPr>
        <w:pStyle w:val="ListParagraph"/>
        <w:numPr>
          <w:ilvl w:val="0"/>
          <w:numId w:val="1"/>
        </w:numPr>
        <w:spacing w:after="200" w:line="276" w:lineRule="auto"/>
        <w:jc w:val="both"/>
        <w:rPr>
          <w:rFonts w:ascii="Arial" w:hAnsi="Arial" w:cs="Arial"/>
          <w:bCs/>
        </w:rPr>
      </w:pPr>
      <w:r w:rsidRPr="00DE0E27">
        <w:rPr>
          <w:rFonts w:ascii="Arial" w:hAnsi="Arial" w:cs="Arial"/>
          <w:bCs/>
        </w:rPr>
        <w:t xml:space="preserve">Inter-services competition (Army, Navy, RAF, Fire, Prison) </w:t>
      </w:r>
    </w:p>
    <w:p w14:paraId="26AE9678" w14:textId="77777777" w:rsidR="00600104" w:rsidRPr="00DE0E27" w:rsidRDefault="00600104" w:rsidP="00600104">
      <w:pPr>
        <w:pStyle w:val="ListParagraph"/>
        <w:numPr>
          <w:ilvl w:val="0"/>
          <w:numId w:val="1"/>
        </w:numPr>
        <w:spacing w:after="200" w:line="276" w:lineRule="auto"/>
        <w:jc w:val="both"/>
        <w:rPr>
          <w:rFonts w:ascii="Arial" w:hAnsi="Arial" w:cs="Arial"/>
          <w:bCs/>
        </w:rPr>
      </w:pPr>
      <w:r w:rsidRPr="00DE0E27">
        <w:rPr>
          <w:rFonts w:ascii="Arial" w:hAnsi="Arial" w:cs="Arial"/>
          <w:bCs/>
        </w:rPr>
        <w:t xml:space="preserve">International events (World Police Fire Games, IPA, USPE) </w:t>
      </w:r>
    </w:p>
    <w:p w14:paraId="12CF4054" w14:textId="77777777" w:rsidR="00600104" w:rsidRPr="00DE0E27" w:rsidRDefault="00600104" w:rsidP="00600104">
      <w:pPr>
        <w:jc w:val="both"/>
        <w:rPr>
          <w:rFonts w:ascii="Arial" w:hAnsi="Arial" w:cs="Arial"/>
          <w:bCs/>
        </w:rPr>
      </w:pPr>
      <w:r w:rsidRPr="00DE0E27">
        <w:rPr>
          <w:rFonts w:ascii="Arial" w:hAnsi="Arial" w:cs="Arial"/>
          <w:bCs/>
        </w:rPr>
        <w:t xml:space="preserve">It is unlikely that PSUK will be able to fully fund all demand, hence sections bear the responsibility to manage shortfalls through other funding streams (local sports and social clubs, sponsorship, section raised funds) </w:t>
      </w:r>
    </w:p>
    <w:p w14:paraId="33E39BFA" w14:textId="77777777" w:rsidR="00600104" w:rsidRPr="00DE0E27" w:rsidRDefault="00600104" w:rsidP="00600104">
      <w:pPr>
        <w:jc w:val="both"/>
        <w:rPr>
          <w:rFonts w:ascii="Arial" w:hAnsi="Arial" w:cs="Arial"/>
          <w:bCs/>
        </w:rPr>
      </w:pPr>
      <w:r w:rsidRPr="00DE0E27">
        <w:rPr>
          <w:rFonts w:ascii="Arial" w:hAnsi="Arial" w:cs="Arial"/>
          <w:bCs/>
        </w:rPr>
        <w:t xml:space="preserve">This grant will include event fees, travel and subsistence support. There is no additional or stand alone budget for travel, accommodation or meals. </w:t>
      </w:r>
    </w:p>
    <w:p w14:paraId="3DE387E8" w14:textId="2B8E6995" w:rsidR="00600104" w:rsidRPr="00DE0E27" w:rsidRDefault="00600104" w:rsidP="00600104">
      <w:pPr>
        <w:jc w:val="both"/>
        <w:rPr>
          <w:rFonts w:ascii="Arial" w:hAnsi="Arial" w:cs="Arial"/>
          <w:b/>
        </w:rPr>
      </w:pPr>
      <w:r w:rsidRPr="00DE0E27">
        <w:rPr>
          <w:rFonts w:ascii="Arial" w:hAnsi="Arial" w:cs="Arial"/>
          <w:b/>
        </w:rPr>
        <w:t xml:space="preserve">Force </w:t>
      </w:r>
      <w:r w:rsidR="008A7117" w:rsidRPr="00DE0E27">
        <w:rPr>
          <w:rFonts w:ascii="Arial" w:hAnsi="Arial" w:cs="Arial"/>
          <w:b/>
        </w:rPr>
        <w:t xml:space="preserve">and Force </w:t>
      </w:r>
      <w:r w:rsidRPr="00DE0E27">
        <w:rPr>
          <w:rFonts w:ascii="Arial" w:hAnsi="Arial" w:cs="Arial"/>
          <w:b/>
        </w:rPr>
        <w:t>Sports and Social Club Funding</w:t>
      </w:r>
    </w:p>
    <w:p w14:paraId="5CE1B110" w14:textId="77777777" w:rsidR="00600104" w:rsidRPr="00DE0E27" w:rsidRDefault="00600104" w:rsidP="00600104">
      <w:pPr>
        <w:jc w:val="both"/>
        <w:rPr>
          <w:rFonts w:ascii="Arial" w:hAnsi="Arial" w:cs="Arial"/>
          <w:bCs/>
        </w:rPr>
      </w:pPr>
      <w:r w:rsidRPr="00DE0E27">
        <w:rPr>
          <w:rFonts w:ascii="Arial" w:hAnsi="Arial" w:cs="Arial"/>
          <w:bCs/>
        </w:rPr>
        <w:t xml:space="preserve">It is recognised that force sports clubs vary considerably in terms of size, structure and capacity, accordingly this represents guidance rather than mandate. Each sports club will likely have its own annual structure and process. </w:t>
      </w:r>
    </w:p>
    <w:p w14:paraId="59528E39" w14:textId="77777777" w:rsidR="00600104" w:rsidRPr="00DE0E27" w:rsidRDefault="00600104" w:rsidP="00600104">
      <w:pPr>
        <w:jc w:val="both"/>
        <w:rPr>
          <w:rFonts w:ascii="Arial" w:hAnsi="Arial" w:cs="Arial"/>
          <w:bCs/>
        </w:rPr>
      </w:pPr>
      <w:r w:rsidRPr="00DE0E27">
        <w:rPr>
          <w:rFonts w:ascii="Arial" w:hAnsi="Arial" w:cs="Arial"/>
          <w:bCs/>
        </w:rPr>
        <w:t>Local sports club funding to support :</w:t>
      </w:r>
    </w:p>
    <w:p w14:paraId="4F2711A0" w14:textId="77777777" w:rsidR="00600104" w:rsidRPr="00DE0E27" w:rsidRDefault="00600104" w:rsidP="00600104">
      <w:pPr>
        <w:pStyle w:val="ListParagraph"/>
        <w:numPr>
          <w:ilvl w:val="0"/>
          <w:numId w:val="4"/>
        </w:numPr>
        <w:spacing w:after="200" w:line="276" w:lineRule="auto"/>
        <w:jc w:val="both"/>
        <w:rPr>
          <w:rFonts w:ascii="Arial" w:hAnsi="Arial" w:cs="Arial"/>
          <w:bCs/>
        </w:rPr>
      </w:pPr>
      <w:r w:rsidRPr="00DE0E27">
        <w:rPr>
          <w:rFonts w:ascii="Arial" w:hAnsi="Arial" w:cs="Arial"/>
          <w:bCs/>
        </w:rPr>
        <w:t>National Championships</w:t>
      </w:r>
    </w:p>
    <w:p w14:paraId="28DBF6B3" w14:textId="77777777" w:rsidR="00600104" w:rsidRPr="00DE0E27" w:rsidRDefault="00600104" w:rsidP="00600104">
      <w:pPr>
        <w:pStyle w:val="ListParagraph"/>
        <w:numPr>
          <w:ilvl w:val="0"/>
          <w:numId w:val="4"/>
        </w:numPr>
        <w:spacing w:after="200" w:line="276" w:lineRule="auto"/>
        <w:jc w:val="both"/>
        <w:rPr>
          <w:rFonts w:ascii="Arial" w:hAnsi="Arial" w:cs="Arial"/>
          <w:bCs/>
        </w:rPr>
      </w:pPr>
      <w:r w:rsidRPr="00DE0E27">
        <w:rPr>
          <w:rFonts w:ascii="Arial" w:hAnsi="Arial" w:cs="Arial"/>
          <w:bCs/>
        </w:rPr>
        <w:t xml:space="preserve">Regional Championships </w:t>
      </w:r>
    </w:p>
    <w:p w14:paraId="1994071F" w14:textId="77777777" w:rsidR="00600104" w:rsidRPr="00DE0E27" w:rsidRDefault="00600104" w:rsidP="00600104">
      <w:pPr>
        <w:pStyle w:val="ListParagraph"/>
        <w:numPr>
          <w:ilvl w:val="0"/>
          <w:numId w:val="4"/>
        </w:numPr>
        <w:spacing w:after="200" w:line="276" w:lineRule="auto"/>
        <w:jc w:val="both"/>
        <w:rPr>
          <w:rFonts w:ascii="Arial" w:hAnsi="Arial" w:cs="Arial"/>
          <w:bCs/>
        </w:rPr>
      </w:pPr>
      <w:r w:rsidRPr="00DE0E27">
        <w:rPr>
          <w:rFonts w:ascii="Arial" w:hAnsi="Arial" w:cs="Arial"/>
          <w:bCs/>
        </w:rPr>
        <w:t>Inter force Competitions</w:t>
      </w:r>
    </w:p>
    <w:p w14:paraId="5EE1FEC9" w14:textId="77777777" w:rsidR="00600104" w:rsidRPr="00DE0E27" w:rsidRDefault="00600104" w:rsidP="00600104">
      <w:pPr>
        <w:pStyle w:val="ListParagraph"/>
        <w:numPr>
          <w:ilvl w:val="0"/>
          <w:numId w:val="4"/>
        </w:numPr>
        <w:spacing w:after="200" w:line="276" w:lineRule="auto"/>
        <w:jc w:val="both"/>
        <w:rPr>
          <w:rFonts w:ascii="Arial" w:hAnsi="Arial" w:cs="Arial"/>
          <w:bCs/>
        </w:rPr>
      </w:pPr>
      <w:r w:rsidRPr="00DE0E27">
        <w:rPr>
          <w:rFonts w:ascii="Arial" w:hAnsi="Arial" w:cs="Arial"/>
          <w:bCs/>
        </w:rPr>
        <w:t xml:space="preserve">Local Community Competition </w:t>
      </w:r>
    </w:p>
    <w:p w14:paraId="6DC7806B" w14:textId="000FEAD3" w:rsidR="003F1067" w:rsidRPr="00DE0E27" w:rsidRDefault="003F1067" w:rsidP="003F1067">
      <w:pPr>
        <w:spacing w:after="200" w:line="276" w:lineRule="auto"/>
        <w:jc w:val="both"/>
        <w:rPr>
          <w:rFonts w:ascii="Arial" w:hAnsi="Arial" w:cs="Arial"/>
          <w:bCs/>
          <w:color w:val="000000" w:themeColor="text1"/>
        </w:rPr>
      </w:pPr>
      <w:r w:rsidRPr="00985661">
        <w:rPr>
          <w:rFonts w:ascii="Arial" w:hAnsi="Arial" w:cs="Arial"/>
          <w:color w:val="000000" w:themeColor="text1"/>
          <w:shd w:val="clear" w:color="auto" w:fill="FFFFFF"/>
        </w:rPr>
        <w:t>Force and Sports club may wish to consider supporting any of their local members with additional international sport expense as their policy and finance allows.</w:t>
      </w:r>
    </w:p>
    <w:p w14:paraId="604FFB34" w14:textId="38B714B3" w:rsidR="00600104" w:rsidRPr="00DE0E27" w:rsidRDefault="00600104" w:rsidP="00600104">
      <w:pPr>
        <w:jc w:val="both"/>
        <w:rPr>
          <w:rFonts w:ascii="Arial" w:hAnsi="Arial" w:cs="Arial"/>
          <w:b/>
        </w:rPr>
      </w:pPr>
      <w:r w:rsidRPr="00DE0E27">
        <w:rPr>
          <w:rFonts w:ascii="Arial" w:hAnsi="Arial" w:cs="Arial"/>
          <w:b/>
        </w:rPr>
        <w:lastRenderedPageBreak/>
        <w:t xml:space="preserve">Section </w:t>
      </w:r>
      <w:r w:rsidR="0081048C" w:rsidRPr="00DE0E27">
        <w:rPr>
          <w:rFonts w:ascii="Arial" w:hAnsi="Arial" w:cs="Arial"/>
          <w:b/>
        </w:rPr>
        <w:t>Self-Funded</w:t>
      </w:r>
      <w:r w:rsidRPr="00DE0E27">
        <w:rPr>
          <w:rFonts w:ascii="Arial" w:hAnsi="Arial" w:cs="Arial"/>
          <w:b/>
        </w:rPr>
        <w:t xml:space="preserve"> </w:t>
      </w:r>
    </w:p>
    <w:p w14:paraId="7764F033" w14:textId="77777777" w:rsidR="00600104" w:rsidRPr="00DE0E27" w:rsidRDefault="00600104" w:rsidP="00600104">
      <w:pPr>
        <w:jc w:val="both"/>
        <w:rPr>
          <w:rFonts w:ascii="Arial" w:hAnsi="Arial" w:cs="Arial"/>
          <w:bCs/>
        </w:rPr>
      </w:pPr>
      <w:r w:rsidRPr="00DE0E27">
        <w:rPr>
          <w:rFonts w:ascii="Arial" w:hAnsi="Arial" w:cs="Arial"/>
          <w:bCs/>
        </w:rPr>
        <w:t xml:space="preserve">Where a PSUK event is not or cannot be funded completely or in part by local sports club or PSUK, the event can be funded from funds raised by the section or self funded by the individual competitor taking part. </w:t>
      </w:r>
    </w:p>
    <w:p w14:paraId="765FCD75" w14:textId="77777777" w:rsidR="00600104" w:rsidRPr="00DE0E27" w:rsidRDefault="00600104" w:rsidP="00600104">
      <w:pPr>
        <w:jc w:val="both"/>
        <w:rPr>
          <w:rFonts w:ascii="Arial" w:hAnsi="Arial" w:cs="Arial"/>
          <w:bCs/>
        </w:rPr>
      </w:pPr>
      <w:r w:rsidRPr="00DE0E27">
        <w:rPr>
          <w:rFonts w:ascii="Arial" w:hAnsi="Arial" w:cs="Arial"/>
          <w:bCs/>
        </w:rPr>
        <w:t>Suggested Baseline Sub Committee Reference Points for Grant Allocation.</w:t>
      </w:r>
    </w:p>
    <w:p w14:paraId="61A073E6" w14:textId="198A52EB" w:rsidR="008405C9" w:rsidRDefault="008405C9" w:rsidP="00600104">
      <w:pPr>
        <w:jc w:val="both"/>
        <w:rPr>
          <w:rFonts w:ascii="Arial" w:hAnsi="Arial" w:cs="Arial"/>
          <w:b/>
        </w:rPr>
      </w:pPr>
    </w:p>
    <w:p w14:paraId="6B3C2077" w14:textId="78D1D7DC" w:rsidR="008405C9" w:rsidRPr="008405C9" w:rsidRDefault="008405C9" w:rsidP="00600104">
      <w:pPr>
        <w:jc w:val="both"/>
        <w:rPr>
          <w:rFonts w:ascii="Arial" w:hAnsi="Arial" w:cs="Arial"/>
          <w:b/>
          <w:u w:val="single"/>
        </w:rPr>
      </w:pPr>
      <w:r w:rsidRPr="008405C9">
        <w:rPr>
          <w:rFonts w:ascii="Arial" w:hAnsi="Arial" w:cs="Arial"/>
          <w:b/>
          <w:u w:val="single"/>
        </w:rPr>
        <w:t>UK Sport and International Sport</w:t>
      </w:r>
      <w:r w:rsidR="007E64DD">
        <w:rPr>
          <w:rFonts w:ascii="Arial" w:hAnsi="Arial" w:cs="Arial"/>
          <w:b/>
          <w:u w:val="single"/>
        </w:rPr>
        <w:t xml:space="preserve"> – Bids to PSUK Central Funding</w:t>
      </w:r>
    </w:p>
    <w:p w14:paraId="77D687FF" w14:textId="638B1F49" w:rsidR="00600104" w:rsidRPr="0025691D" w:rsidRDefault="00600104" w:rsidP="00600104">
      <w:pPr>
        <w:jc w:val="both"/>
        <w:rPr>
          <w:rFonts w:ascii="Arial" w:hAnsi="Arial" w:cs="Arial"/>
          <w:bCs/>
          <w:u w:val="single"/>
        </w:rPr>
      </w:pPr>
      <w:r w:rsidRPr="0025691D">
        <w:rPr>
          <w:rFonts w:ascii="Arial" w:hAnsi="Arial" w:cs="Arial"/>
          <w:bCs/>
          <w:u w:val="single"/>
        </w:rPr>
        <w:t>UK Sport</w:t>
      </w:r>
    </w:p>
    <w:p w14:paraId="7C2C2C7B" w14:textId="403DAC1A" w:rsidR="00600104" w:rsidRPr="0025691D" w:rsidRDefault="0025691D" w:rsidP="00600104">
      <w:pPr>
        <w:jc w:val="both"/>
        <w:rPr>
          <w:rFonts w:ascii="Arial" w:hAnsi="Arial" w:cs="Arial"/>
          <w:bCs/>
        </w:rPr>
      </w:pPr>
      <w:r>
        <w:rPr>
          <w:rFonts w:ascii="Arial" w:hAnsi="Arial" w:cs="Arial"/>
          <w:bCs/>
        </w:rPr>
        <w:t xml:space="preserve">Note- </w:t>
      </w:r>
      <w:r w:rsidR="00600104" w:rsidRPr="0025691D">
        <w:rPr>
          <w:rFonts w:ascii="Arial" w:hAnsi="Arial" w:cs="Arial"/>
          <w:bCs/>
        </w:rPr>
        <w:t xml:space="preserve">Grant funding is not guaranteed to cover all Section expenses, there are no additional PSUK budgets for ancillary costs (kit, accommodation, travel and subsistence), all must be bid.  Sections must consider and plan for any shortfall. </w:t>
      </w:r>
    </w:p>
    <w:p w14:paraId="45B36BC9" w14:textId="77777777" w:rsidR="00600104" w:rsidRPr="00DE0E27" w:rsidRDefault="00600104" w:rsidP="00600104">
      <w:pPr>
        <w:jc w:val="both"/>
        <w:rPr>
          <w:rFonts w:ascii="Arial" w:hAnsi="Arial" w:cs="Arial"/>
          <w:bCs/>
        </w:rPr>
      </w:pPr>
      <w:r w:rsidRPr="00DE0E27">
        <w:rPr>
          <w:rFonts w:ascii="Arial" w:hAnsi="Arial" w:cs="Arial"/>
          <w:b/>
        </w:rPr>
        <w:t>PSUK Events Supported</w:t>
      </w:r>
      <w:r w:rsidRPr="00DE0E27">
        <w:rPr>
          <w:rFonts w:ascii="Arial" w:hAnsi="Arial" w:cs="Arial"/>
          <w:bCs/>
        </w:rPr>
        <w:t>:</w:t>
      </w:r>
    </w:p>
    <w:p w14:paraId="0F3AD6AA" w14:textId="5F9C0068" w:rsidR="00600104" w:rsidRPr="00DE0E27" w:rsidRDefault="00600104" w:rsidP="00600104">
      <w:pPr>
        <w:pStyle w:val="ListParagraph"/>
        <w:numPr>
          <w:ilvl w:val="0"/>
          <w:numId w:val="1"/>
        </w:numPr>
        <w:spacing w:after="200" w:line="276" w:lineRule="auto"/>
        <w:jc w:val="both"/>
        <w:rPr>
          <w:rFonts w:ascii="Arial" w:hAnsi="Arial" w:cs="Arial"/>
          <w:bCs/>
        </w:rPr>
      </w:pPr>
      <w:r w:rsidRPr="00DE0E27">
        <w:rPr>
          <w:rFonts w:ascii="Arial" w:hAnsi="Arial" w:cs="Arial"/>
          <w:bCs/>
        </w:rPr>
        <w:t xml:space="preserve">UK or GB&amp;NI level </w:t>
      </w:r>
      <w:r w:rsidR="005A4738" w:rsidRPr="00DE0E27">
        <w:rPr>
          <w:rFonts w:ascii="Arial" w:hAnsi="Arial" w:cs="Arial"/>
          <w:bCs/>
        </w:rPr>
        <w:t>competition</w:t>
      </w:r>
    </w:p>
    <w:p w14:paraId="5F49E6A9" w14:textId="788370B2" w:rsidR="00600104" w:rsidRPr="00DE0E27" w:rsidRDefault="00600104" w:rsidP="00600104">
      <w:pPr>
        <w:pStyle w:val="ListParagraph"/>
        <w:numPr>
          <w:ilvl w:val="0"/>
          <w:numId w:val="1"/>
        </w:numPr>
        <w:spacing w:after="200" w:line="276" w:lineRule="auto"/>
        <w:jc w:val="both"/>
        <w:rPr>
          <w:rFonts w:ascii="Arial" w:hAnsi="Arial" w:cs="Arial"/>
          <w:bCs/>
        </w:rPr>
      </w:pPr>
      <w:r w:rsidRPr="00DE0E27">
        <w:rPr>
          <w:rFonts w:ascii="Arial" w:hAnsi="Arial" w:cs="Arial"/>
          <w:bCs/>
        </w:rPr>
        <w:t xml:space="preserve">Home Nations </w:t>
      </w:r>
      <w:r w:rsidR="005A4738" w:rsidRPr="00DE0E27">
        <w:rPr>
          <w:rFonts w:ascii="Arial" w:hAnsi="Arial" w:cs="Arial"/>
          <w:bCs/>
        </w:rPr>
        <w:t>competition</w:t>
      </w:r>
    </w:p>
    <w:p w14:paraId="3122D65C" w14:textId="77777777" w:rsidR="00600104" w:rsidRPr="00DE0E27" w:rsidRDefault="00600104" w:rsidP="00600104">
      <w:pPr>
        <w:pStyle w:val="ListParagraph"/>
        <w:numPr>
          <w:ilvl w:val="0"/>
          <w:numId w:val="1"/>
        </w:numPr>
        <w:spacing w:after="200" w:line="276" w:lineRule="auto"/>
        <w:jc w:val="both"/>
        <w:rPr>
          <w:rFonts w:ascii="Arial" w:hAnsi="Arial" w:cs="Arial"/>
          <w:bCs/>
        </w:rPr>
      </w:pPr>
      <w:r w:rsidRPr="00DE0E27">
        <w:rPr>
          <w:rFonts w:ascii="Arial" w:hAnsi="Arial" w:cs="Arial"/>
          <w:bCs/>
        </w:rPr>
        <w:t xml:space="preserve">Inter-services competition (Army, Navy, RAF, Fire, Prison) </w:t>
      </w:r>
    </w:p>
    <w:p w14:paraId="20864FA8" w14:textId="77777777" w:rsidR="00600104" w:rsidRPr="00DE0E27" w:rsidRDefault="00600104" w:rsidP="00600104">
      <w:pPr>
        <w:pStyle w:val="ListParagraph"/>
        <w:numPr>
          <w:ilvl w:val="0"/>
          <w:numId w:val="1"/>
        </w:numPr>
        <w:spacing w:after="200" w:line="276" w:lineRule="auto"/>
        <w:jc w:val="both"/>
        <w:rPr>
          <w:rFonts w:ascii="Arial" w:hAnsi="Arial" w:cs="Arial"/>
          <w:bCs/>
        </w:rPr>
      </w:pPr>
      <w:r w:rsidRPr="00DE0E27">
        <w:rPr>
          <w:rFonts w:ascii="Arial" w:hAnsi="Arial" w:cs="Arial"/>
          <w:bCs/>
        </w:rPr>
        <w:t>Or equivalent within specific sport</w:t>
      </w:r>
    </w:p>
    <w:p w14:paraId="5BAA9767" w14:textId="77777777" w:rsidR="00600104" w:rsidRPr="00DE0E27" w:rsidRDefault="00600104" w:rsidP="00600104">
      <w:pPr>
        <w:jc w:val="both"/>
        <w:rPr>
          <w:rFonts w:ascii="Arial" w:hAnsi="Arial" w:cs="Arial"/>
          <w:bCs/>
        </w:rPr>
      </w:pPr>
      <w:r w:rsidRPr="00DE0E27">
        <w:rPr>
          <w:rFonts w:ascii="Arial" w:hAnsi="Arial" w:cs="Arial"/>
          <w:b/>
        </w:rPr>
        <w:t>Scale of Support</w:t>
      </w:r>
      <w:r w:rsidRPr="00DE0E27">
        <w:rPr>
          <w:rFonts w:ascii="Arial" w:hAnsi="Arial" w:cs="Arial"/>
          <w:bCs/>
        </w:rPr>
        <w:t xml:space="preserve"> – Grant can be applied for </w:t>
      </w:r>
    </w:p>
    <w:p w14:paraId="3A7F2D2D" w14:textId="77777777" w:rsidR="00600104" w:rsidRPr="00DE0E27" w:rsidRDefault="00600104" w:rsidP="00600104">
      <w:pPr>
        <w:pStyle w:val="ListParagraph"/>
        <w:numPr>
          <w:ilvl w:val="0"/>
          <w:numId w:val="2"/>
        </w:numPr>
        <w:jc w:val="both"/>
        <w:rPr>
          <w:rFonts w:ascii="Arial" w:hAnsi="Arial" w:cs="Arial"/>
          <w:bCs/>
          <w:i/>
          <w:iCs/>
        </w:rPr>
      </w:pPr>
      <w:r w:rsidRPr="00DE0E27">
        <w:rPr>
          <w:rFonts w:ascii="Arial" w:hAnsi="Arial" w:cs="Arial"/>
          <w:bCs/>
        </w:rPr>
        <w:t xml:space="preserve">4 Events supported </w:t>
      </w:r>
      <w:r w:rsidRPr="00DE0E27">
        <w:rPr>
          <w:rFonts w:ascii="Arial" w:hAnsi="Arial" w:cs="Arial"/>
          <w:bCs/>
          <w:i/>
          <w:iCs/>
        </w:rPr>
        <w:t>(rationale to expand further will be considered by means of detailed application)</w:t>
      </w:r>
    </w:p>
    <w:p w14:paraId="3BF4DA42" w14:textId="77777777" w:rsidR="00600104" w:rsidRPr="00DE0E27" w:rsidRDefault="00600104" w:rsidP="00600104">
      <w:pPr>
        <w:pStyle w:val="ListParagraph"/>
        <w:numPr>
          <w:ilvl w:val="0"/>
          <w:numId w:val="2"/>
        </w:numPr>
        <w:jc w:val="both"/>
        <w:rPr>
          <w:rFonts w:ascii="Arial" w:hAnsi="Arial" w:cs="Arial"/>
          <w:bCs/>
        </w:rPr>
      </w:pPr>
      <w:r w:rsidRPr="00DE0E27">
        <w:rPr>
          <w:rFonts w:ascii="Arial" w:hAnsi="Arial" w:cs="Arial"/>
          <w:bCs/>
        </w:rPr>
        <w:t>Maximum number of competitors 25 per event</w:t>
      </w:r>
    </w:p>
    <w:p w14:paraId="3B65F7AF" w14:textId="77777777" w:rsidR="00600104" w:rsidRPr="00DE0E27" w:rsidRDefault="00600104" w:rsidP="00600104">
      <w:pPr>
        <w:pStyle w:val="ListParagraph"/>
        <w:numPr>
          <w:ilvl w:val="0"/>
          <w:numId w:val="2"/>
        </w:numPr>
        <w:jc w:val="both"/>
        <w:rPr>
          <w:rFonts w:ascii="Arial" w:hAnsi="Arial" w:cs="Arial"/>
          <w:bCs/>
        </w:rPr>
      </w:pPr>
      <w:r w:rsidRPr="00DE0E27">
        <w:rPr>
          <w:rFonts w:ascii="Arial" w:hAnsi="Arial" w:cs="Arial"/>
          <w:bCs/>
        </w:rPr>
        <w:t>Maximum Meal allowance £10 per head</w:t>
      </w:r>
    </w:p>
    <w:p w14:paraId="51DBC905" w14:textId="68A77FB5" w:rsidR="00600104" w:rsidRPr="00DE0E27" w:rsidRDefault="00600104" w:rsidP="00600104">
      <w:pPr>
        <w:pStyle w:val="ListParagraph"/>
        <w:numPr>
          <w:ilvl w:val="0"/>
          <w:numId w:val="2"/>
        </w:numPr>
        <w:jc w:val="both"/>
        <w:rPr>
          <w:rFonts w:ascii="Arial" w:hAnsi="Arial" w:cs="Arial"/>
          <w:bCs/>
        </w:rPr>
      </w:pPr>
      <w:r w:rsidRPr="00DE0E27">
        <w:rPr>
          <w:rFonts w:ascii="Arial" w:hAnsi="Arial" w:cs="Arial"/>
          <w:bCs/>
        </w:rPr>
        <w:t>Maximum Accommodation contribution £30 per night (one night per fixture</w:t>
      </w:r>
      <w:r w:rsidR="00AF1515">
        <w:rPr>
          <w:rFonts w:ascii="Arial" w:hAnsi="Arial" w:cs="Arial"/>
          <w:bCs/>
        </w:rPr>
        <w:t xml:space="preserve">, more </w:t>
      </w:r>
      <w:r w:rsidR="00765E57">
        <w:rPr>
          <w:rFonts w:ascii="Arial" w:hAnsi="Arial" w:cs="Arial"/>
          <w:bCs/>
        </w:rPr>
        <w:t>nights by application</w:t>
      </w:r>
      <w:r w:rsidRPr="00DE0E27">
        <w:rPr>
          <w:rFonts w:ascii="Arial" w:hAnsi="Arial" w:cs="Arial"/>
          <w:bCs/>
        </w:rPr>
        <w:t>)</w:t>
      </w:r>
    </w:p>
    <w:p w14:paraId="77BB937D" w14:textId="77777777" w:rsidR="00600104" w:rsidRPr="00DE0E27" w:rsidRDefault="00600104" w:rsidP="00600104">
      <w:pPr>
        <w:pStyle w:val="ListParagraph"/>
        <w:jc w:val="both"/>
        <w:rPr>
          <w:rFonts w:ascii="Arial" w:hAnsi="Arial" w:cs="Arial"/>
          <w:bCs/>
        </w:rPr>
      </w:pPr>
    </w:p>
    <w:p w14:paraId="721617F8" w14:textId="77777777" w:rsidR="00600104" w:rsidRPr="00DE0E27" w:rsidRDefault="00600104" w:rsidP="00600104">
      <w:pPr>
        <w:pStyle w:val="ListParagraph"/>
        <w:ind w:left="0"/>
        <w:jc w:val="both"/>
        <w:rPr>
          <w:rFonts w:ascii="Arial" w:hAnsi="Arial" w:cs="Arial"/>
          <w:b/>
        </w:rPr>
      </w:pPr>
      <w:r w:rsidRPr="00DE0E27">
        <w:rPr>
          <w:rFonts w:ascii="Arial" w:hAnsi="Arial" w:cs="Arial"/>
          <w:b/>
        </w:rPr>
        <w:t>Additional Sub Committee Considerations</w:t>
      </w:r>
    </w:p>
    <w:p w14:paraId="54A28525" w14:textId="77777777" w:rsidR="00600104" w:rsidRPr="00DE0E27" w:rsidRDefault="00600104" w:rsidP="00600104">
      <w:pPr>
        <w:pStyle w:val="ListParagraph"/>
        <w:numPr>
          <w:ilvl w:val="0"/>
          <w:numId w:val="3"/>
        </w:numPr>
        <w:jc w:val="both"/>
        <w:rPr>
          <w:rFonts w:ascii="Arial" w:hAnsi="Arial" w:cs="Arial"/>
          <w:bCs/>
        </w:rPr>
      </w:pPr>
      <w:r w:rsidRPr="00DE0E27">
        <w:rPr>
          <w:rFonts w:ascii="Arial" w:hAnsi="Arial" w:cs="Arial"/>
          <w:bCs/>
        </w:rPr>
        <w:t>Scale of Section – size and activity?</w:t>
      </w:r>
    </w:p>
    <w:p w14:paraId="79DAC69D" w14:textId="77777777" w:rsidR="00600104" w:rsidRPr="00DE0E27" w:rsidRDefault="00600104" w:rsidP="00600104">
      <w:pPr>
        <w:pStyle w:val="ListParagraph"/>
        <w:numPr>
          <w:ilvl w:val="0"/>
          <w:numId w:val="3"/>
        </w:numPr>
        <w:jc w:val="both"/>
        <w:rPr>
          <w:rFonts w:ascii="Arial" w:hAnsi="Arial" w:cs="Arial"/>
          <w:bCs/>
        </w:rPr>
      </w:pPr>
      <w:r w:rsidRPr="00DE0E27">
        <w:rPr>
          <w:rFonts w:ascii="Arial" w:hAnsi="Arial" w:cs="Arial"/>
          <w:bCs/>
        </w:rPr>
        <w:t>Efforts to achieve PSUK Priorities – key grass root participation?</w:t>
      </w:r>
    </w:p>
    <w:p w14:paraId="59025DA2" w14:textId="77777777" w:rsidR="00600104" w:rsidRPr="00DE0E27" w:rsidRDefault="00600104" w:rsidP="00600104">
      <w:pPr>
        <w:pStyle w:val="ListParagraph"/>
        <w:numPr>
          <w:ilvl w:val="0"/>
          <w:numId w:val="3"/>
        </w:numPr>
        <w:jc w:val="both"/>
        <w:rPr>
          <w:rFonts w:ascii="Arial" w:hAnsi="Arial" w:cs="Arial"/>
          <w:bCs/>
        </w:rPr>
      </w:pPr>
      <w:r w:rsidRPr="00DE0E27">
        <w:rPr>
          <w:rFonts w:ascii="Arial" w:hAnsi="Arial" w:cs="Arial"/>
          <w:bCs/>
        </w:rPr>
        <w:t>Section Reach and Inclusion?</w:t>
      </w:r>
    </w:p>
    <w:p w14:paraId="4ACEFF92" w14:textId="77777777" w:rsidR="00600104" w:rsidRPr="00DE0E27" w:rsidRDefault="00600104" w:rsidP="00600104">
      <w:pPr>
        <w:pStyle w:val="ListParagraph"/>
        <w:numPr>
          <w:ilvl w:val="0"/>
          <w:numId w:val="3"/>
        </w:numPr>
        <w:jc w:val="both"/>
        <w:rPr>
          <w:rFonts w:ascii="Arial" w:hAnsi="Arial" w:cs="Arial"/>
          <w:bCs/>
        </w:rPr>
      </w:pPr>
      <w:r w:rsidRPr="00DE0E27">
        <w:rPr>
          <w:rFonts w:ascii="Arial" w:hAnsi="Arial" w:cs="Arial"/>
          <w:bCs/>
        </w:rPr>
        <w:t>Host National Championship?</w:t>
      </w:r>
    </w:p>
    <w:p w14:paraId="022F5737" w14:textId="77777777" w:rsidR="00600104" w:rsidRPr="00DE0E27" w:rsidRDefault="00600104" w:rsidP="00600104">
      <w:pPr>
        <w:pStyle w:val="ListParagraph"/>
        <w:numPr>
          <w:ilvl w:val="0"/>
          <w:numId w:val="3"/>
        </w:numPr>
        <w:jc w:val="both"/>
        <w:rPr>
          <w:rFonts w:ascii="Arial" w:hAnsi="Arial" w:cs="Arial"/>
          <w:bCs/>
        </w:rPr>
      </w:pPr>
      <w:r w:rsidRPr="00DE0E27">
        <w:rPr>
          <w:rFonts w:ascii="Arial" w:hAnsi="Arial" w:cs="Arial"/>
          <w:bCs/>
        </w:rPr>
        <w:t>Balance from Grant and Championship accounts – working balance needed to function?</w:t>
      </w:r>
    </w:p>
    <w:p w14:paraId="1EB88F45" w14:textId="77777777" w:rsidR="00600104" w:rsidRPr="00DE0E27" w:rsidRDefault="00600104" w:rsidP="00600104">
      <w:pPr>
        <w:jc w:val="both"/>
        <w:rPr>
          <w:rFonts w:ascii="Arial" w:hAnsi="Arial" w:cs="Arial"/>
          <w:bCs/>
        </w:rPr>
      </w:pPr>
    </w:p>
    <w:p w14:paraId="295D0E07" w14:textId="77777777" w:rsidR="00600104" w:rsidRPr="0025691D" w:rsidRDefault="00600104" w:rsidP="00600104">
      <w:pPr>
        <w:jc w:val="both"/>
        <w:rPr>
          <w:rFonts w:ascii="Arial" w:hAnsi="Arial" w:cs="Arial"/>
          <w:bCs/>
          <w:u w:val="single"/>
        </w:rPr>
      </w:pPr>
      <w:r w:rsidRPr="0025691D">
        <w:rPr>
          <w:rFonts w:ascii="Arial" w:hAnsi="Arial" w:cs="Arial"/>
          <w:bCs/>
          <w:u w:val="single"/>
        </w:rPr>
        <w:t>International Sport</w:t>
      </w:r>
    </w:p>
    <w:p w14:paraId="71EFF2B7" w14:textId="7A83ABC5" w:rsidR="00600104" w:rsidRPr="0025691D" w:rsidRDefault="0025691D" w:rsidP="00600104">
      <w:pPr>
        <w:jc w:val="both"/>
        <w:rPr>
          <w:rFonts w:ascii="Arial" w:hAnsi="Arial" w:cs="Arial"/>
          <w:bCs/>
          <w:u w:val="single"/>
        </w:rPr>
      </w:pPr>
      <w:r>
        <w:rPr>
          <w:rFonts w:ascii="Arial" w:hAnsi="Arial" w:cs="Arial"/>
          <w:bCs/>
        </w:rPr>
        <w:t xml:space="preserve">Note - </w:t>
      </w:r>
      <w:r w:rsidR="00600104" w:rsidRPr="0025691D">
        <w:rPr>
          <w:rFonts w:ascii="Arial" w:hAnsi="Arial" w:cs="Arial"/>
          <w:bCs/>
        </w:rPr>
        <w:t xml:space="preserve">Grant funding is highly unlikely to cover all Section expenses for international sport, there are no additional PSUK budgets for ancillary costs (kit, accommodation, travel and subsistence), all must be bid for.  Sections must consider and plan for any </w:t>
      </w:r>
      <w:r w:rsidR="00600104" w:rsidRPr="0025691D">
        <w:rPr>
          <w:rFonts w:ascii="Arial" w:hAnsi="Arial" w:cs="Arial"/>
          <w:bCs/>
        </w:rPr>
        <w:lastRenderedPageBreak/>
        <w:t>shortfall and should not commit to hosting or attending any international event until confident all costs can be covered.</w:t>
      </w:r>
    </w:p>
    <w:p w14:paraId="1D3F3DF5" w14:textId="77777777" w:rsidR="00600104" w:rsidRPr="00DE0E27" w:rsidRDefault="00600104" w:rsidP="00600104">
      <w:pPr>
        <w:jc w:val="both"/>
        <w:rPr>
          <w:rFonts w:ascii="Arial" w:hAnsi="Arial" w:cs="Arial"/>
          <w:bCs/>
        </w:rPr>
      </w:pPr>
      <w:r w:rsidRPr="00DE0E27">
        <w:rPr>
          <w:rFonts w:ascii="Arial" w:hAnsi="Arial" w:cs="Arial"/>
          <w:b/>
        </w:rPr>
        <w:t>Events Supported</w:t>
      </w:r>
      <w:r w:rsidRPr="00DE0E27">
        <w:rPr>
          <w:rFonts w:ascii="Arial" w:hAnsi="Arial" w:cs="Arial"/>
          <w:bCs/>
        </w:rPr>
        <w:t>:</w:t>
      </w:r>
    </w:p>
    <w:p w14:paraId="1E38B400" w14:textId="77777777" w:rsidR="00600104" w:rsidRPr="00DE0E27" w:rsidRDefault="00600104" w:rsidP="00600104">
      <w:pPr>
        <w:pStyle w:val="ListParagraph"/>
        <w:numPr>
          <w:ilvl w:val="0"/>
          <w:numId w:val="1"/>
        </w:numPr>
        <w:spacing w:after="200" w:line="276" w:lineRule="auto"/>
        <w:jc w:val="both"/>
        <w:rPr>
          <w:rFonts w:ascii="Arial" w:hAnsi="Arial" w:cs="Arial"/>
          <w:bCs/>
        </w:rPr>
      </w:pPr>
      <w:r w:rsidRPr="00DE0E27">
        <w:rPr>
          <w:rFonts w:ascii="Arial" w:hAnsi="Arial" w:cs="Arial"/>
          <w:bCs/>
        </w:rPr>
        <w:t>Direct International Fixtures (not home countries)</w:t>
      </w:r>
    </w:p>
    <w:p w14:paraId="005E2F3B" w14:textId="77777777" w:rsidR="00600104" w:rsidRPr="00DE0E27" w:rsidRDefault="00600104" w:rsidP="00600104">
      <w:pPr>
        <w:pStyle w:val="ListParagraph"/>
        <w:numPr>
          <w:ilvl w:val="0"/>
          <w:numId w:val="1"/>
        </w:numPr>
        <w:spacing w:after="200" w:line="276" w:lineRule="auto"/>
        <w:jc w:val="both"/>
        <w:rPr>
          <w:rFonts w:ascii="Arial" w:hAnsi="Arial" w:cs="Arial"/>
          <w:bCs/>
        </w:rPr>
      </w:pPr>
      <w:r w:rsidRPr="00DE0E27">
        <w:rPr>
          <w:rFonts w:ascii="Arial" w:hAnsi="Arial" w:cs="Arial"/>
          <w:bCs/>
        </w:rPr>
        <w:t>World Police Fire Games</w:t>
      </w:r>
    </w:p>
    <w:p w14:paraId="3846ABFF" w14:textId="77777777" w:rsidR="00600104" w:rsidRPr="00DE0E27" w:rsidRDefault="00600104" w:rsidP="00600104">
      <w:pPr>
        <w:pStyle w:val="ListParagraph"/>
        <w:numPr>
          <w:ilvl w:val="0"/>
          <w:numId w:val="1"/>
        </w:numPr>
        <w:spacing w:after="200" w:line="276" w:lineRule="auto"/>
        <w:jc w:val="both"/>
        <w:rPr>
          <w:rFonts w:ascii="Arial" w:hAnsi="Arial" w:cs="Arial"/>
          <w:bCs/>
        </w:rPr>
      </w:pPr>
      <w:r w:rsidRPr="00DE0E27">
        <w:rPr>
          <w:rFonts w:ascii="Arial" w:hAnsi="Arial" w:cs="Arial"/>
          <w:bCs/>
        </w:rPr>
        <w:t>International Police Association</w:t>
      </w:r>
    </w:p>
    <w:p w14:paraId="0A412D02" w14:textId="77777777" w:rsidR="00600104" w:rsidRPr="00DE0E27" w:rsidRDefault="00600104" w:rsidP="00600104">
      <w:pPr>
        <w:pStyle w:val="ListParagraph"/>
        <w:numPr>
          <w:ilvl w:val="0"/>
          <w:numId w:val="1"/>
        </w:numPr>
        <w:spacing w:after="200" w:line="276" w:lineRule="auto"/>
        <w:jc w:val="both"/>
        <w:rPr>
          <w:rFonts w:ascii="Arial" w:hAnsi="Arial" w:cs="Arial"/>
          <w:bCs/>
        </w:rPr>
      </w:pPr>
      <w:r w:rsidRPr="00DE0E27">
        <w:rPr>
          <w:rFonts w:ascii="Arial" w:hAnsi="Arial" w:cs="Arial"/>
          <w:bCs/>
        </w:rPr>
        <w:t>USPE</w:t>
      </w:r>
    </w:p>
    <w:p w14:paraId="01685FA6" w14:textId="77777777" w:rsidR="00600104" w:rsidRPr="00DE0E27" w:rsidRDefault="00600104" w:rsidP="00600104">
      <w:pPr>
        <w:pStyle w:val="ListParagraph"/>
        <w:numPr>
          <w:ilvl w:val="0"/>
          <w:numId w:val="1"/>
        </w:numPr>
        <w:spacing w:after="200" w:line="276" w:lineRule="auto"/>
        <w:jc w:val="both"/>
        <w:rPr>
          <w:rFonts w:ascii="Arial" w:hAnsi="Arial" w:cs="Arial"/>
          <w:bCs/>
        </w:rPr>
      </w:pPr>
      <w:r w:rsidRPr="00DE0E27">
        <w:rPr>
          <w:rFonts w:ascii="Arial" w:hAnsi="Arial" w:cs="Arial"/>
          <w:bCs/>
        </w:rPr>
        <w:t>Or equivalent international event within specific sport</w:t>
      </w:r>
    </w:p>
    <w:p w14:paraId="1C2A2671" w14:textId="77777777" w:rsidR="00600104" w:rsidRPr="00DE0E27" w:rsidRDefault="00600104" w:rsidP="00600104">
      <w:pPr>
        <w:jc w:val="both"/>
        <w:rPr>
          <w:rFonts w:ascii="Arial" w:hAnsi="Arial" w:cs="Arial"/>
          <w:bCs/>
        </w:rPr>
      </w:pPr>
      <w:r w:rsidRPr="00DE0E27">
        <w:rPr>
          <w:rFonts w:ascii="Arial" w:hAnsi="Arial" w:cs="Arial"/>
          <w:b/>
        </w:rPr>
        <w:t>Scale of Support</w:t>
      </w:r>
      <w:r w:rsidRPr="00DE0E27">
        <w:rPr>
          <w:rFonts w:ascii="Arial" w:hAnsi="Arial" w:cs="Arial"/>
          <w:bCs/>
        </w:rPr>
        <w:t xml:space="preserve"> – Grant can be applied for </w:t>
      </w:r>
    </w:p>
    <w:p w14:paraId="18118D4E" w14:textId="77777777" w:rsidR="00600104" w:rsidRPr="00DE0E27" w:rsidRDefault="00600104" w:rsidP="00600104">
      <w:pPr>
        <w:pStyle w:val="ListParagraph"/>
        <w:numPr>
          <w:ilvl w:val="0"/>
          <w:numId w:val="2"/>
        </w:numPr>
        <w:jc w:val="both"/>
        <w:rPr>
          <w:rFonts w:ascii="Arial" w:hAnsi="Arial" w:cs="Arial"/>
          <w:bCs/>
          <w:i/>
          <w:iCs/>
        </w:rPr>
      </w:pPr>
      <w:r w:rsidRPr="00DE0E27">
        <w:rPr>
          <w:rFonts w:ascii="Arial" w:hAnsi="Arial" w:cs="Arial"/>
          <w:bCs/>
        </w:rPr>
        <w:t xml:space="preserve">One Event per annum considered </w:t>
      </w:r>
      <w:r w:rsidRPr="00DE0E27">
        <w:rPr>
          <w:rFonts w:ascii="Arial" w:hAnsi="Arial" w:cs="Arial"/>
          <w:bCs/>
          <w:i/>
          <w:iCs/>
        </w:rPr>
        <w:t>(rationale to expand further will be considered by means of detailed application)</w:t>
      </w:r>
    </w:p>
    <w:p w14:paraId="7466968D" w14:textId="7E7A12A7" w:rsidR="00600104" w:rsidRPr="00DE0E27" w:rsidRDefault="00600104" w:rsidP="00600104">
      <w:pPr>
        <w:pStyle w:val="ListParagraph"/>
        <w:numPr>
          <w:ilvl w:val="0"/>
          <w:numId w:val="2"/>
        </w:numPr>
        <w:jc w:val="both"/>
        <w:rPr>
          <w:rFonts w:ascii="Arial" w:hAnsi="Arial" w:cs="Arial"/>
          <w:bCs/>
        </w:rPr>
      </w:pPr>
      <w:r w:rsidRPr="00DE0E27">
        <w:rPr>
          <w:rFonts w:ascii="Arial" w:hAnsi="Arial" w:cs="Arial"/>
          <w:bCs/>
        </w:rPr>
        <w:t>Maximum number of competitors 2</w:t>
      </w:r>
      <w:r w:rsidR="00765E57">
        <w:rPr>
          <w:rFonts w:ascii="Arial" w:hAnsi="Arial" w:cs="Arial"/>
          <w:bCs/>
        </w:rPr>
        <w:t>5</w:t>
      </w:r>
      <w:r w:rsidRPr="00DE0E27">
        <w:rPr>
          <w:rFonts w:ascii="Arial" w:hAnsi="Arial" w:cs="Arial"/>
          <w:bCs/>
        </w:rPr>
        <w:t xml:space="preserve"> per event</w:t>
      </w:r>
    </w:p>
    <w:p w14:paraId="1EAAA409" w14:textId="77777777" w:rsidR="00600104" w:rsidRPr="00DE0E27" w:rsidRDefault="00600104" w:rsidP="00600104">
      <w:pPr>
        <w:pStyle w:val="ListParagraph"/>
        <w:jc w:val="both"/>
        <w:rPr>
          <w:rFonts w:ascii="Arial" w:hAnsi="Arial" w:cs="Arial"/>
          <w:bCs/>
        </w:rPr>
      </w:pPr>
    </w:p>
    <w:p w14:paraId="1363B26E" w14:textId="77777777" w:rsidR="00600104" w:rsidRPr="00DE0E27" w:rsidRDefault="00600104" w:rsidP="00600104">
      <w:pPr>
        <w:pStyle w:val="ListParagraph"/>
        <w:ind w:left="0"/>
        <w:jc w:val="both"/>
        <w:rPr>
          <w:rFonts w:ascii="Arial" w:hAnsi="Arial" w:cs="Arial"/>
          <w:b/>
        </w:rPr>
      </w:pPr>
      <w:r w:rsidRPr="00DE0E27">
        <w:rPr>
          <w:rFonts w:ascii="Arial" w:hAnsi="Arial" w:cs="Arial"/>
          <w:b/>
        </w:rPr>
        <w:t>Additional Sub Committee Considerations</w:t>
      </w:r>
    </w:p>
    <w:p w14:paraId="72C0F289" w14:textId="77777777" w:rsidR="00600104" w:rsidRPr="00DE0E27" w:rsidRDefault="00600104" w:rsidP="00600104">
      <w:pPr>
        <w:pStyle w:val="ListParagraph"/>
        <w:ind w:left="0"/>
        <w:jc w:val="both"/>
        <w:rPr>
          <w:rFonts w:ascii="Arial" w:hAnsi="Arial" w:cs="Arial"/>
          <w:b/>
        </w:rPr>
      </w:pPr>
    </w:p>
    <w:p w14:paraId="6F256408" w14:textId="77777777" w:rsidR="00600104" w:rsidRPr="00DE0E27" w:rsidRDefault="00600104" w:rsidP="00600104">
      <w:pPr>
        <w:pStyle w:val="ListParagraph"/>
        <w:numPr>
          <w:ilvl w:val="0"/>
          <w:numId w:val="3"/>
        </w:numPr>
        <w:jc w:val="both"/>
        <w:rPr>
          <w:rFonts w:ascii="Arial" w:hAnsi="Arial" w:cs="Arial"/>
          <w:bCs/>
        </w:rPr>
      </w:pPr>
      <w:r w:rsidRPr="00DE0E27">
        <w:rPr>
          <w:rFonts w:ascii="Arial" w:hAnsi="Arial" w:cs="Arial"/>
          <w:bCs/>
        </w:rPr>
        <w:t>Section activity to support self fund shortfall?</w:t>
      </w:r>
    </w:p>
    <w:p w14:paraId="087B8743" w14:textId="77777777" w:rsidR="00600104" w:rsidRPr="00DE0E27" w:rsidRDefault="00600104" w:rsidP="00600104">
      <w:pPr>
        <w:pStyle w:val="ListParagraph"/>
        <w:numPr>
          <w:ilvl w:val="0"/>
          <w:numId w:val="3"/>
        </w:numPr>
        <w:jc w:val="both"/>
        <w:rPr>
          <w:rFonts w:ascii="Arial" w:hAnsi="Arial" w:cs="Arial"/>
          <w:bCs/>
        </w:rPr>
      </w:pPr>
      <w:r w:rsidRPr="00DE0E27">
        <w:rPr>
          <w:rFonts w:ascii="Arial" w:hAnsi="Arial" w:cs="Arial"/>
          <w:bCs/>
        </w:rPr>
        <w:t>Section selection considerations for participation?</w:t>
      </w:r>
    </w:p>
    <w:p w14:paraId="0600CEAA" w14:textId="77777777" w:rsidR="00600104" w:rsidRPr="00DE0E27" w:rsidRDefault="00600104" w:rsidP="00600104">
      <w:pPr>
        <w:pStyle w:val="ListParagraph"/>
        <w:numPr>
          <w:ilvl w:val="0"/>
          <w:numId w:val="3"/>
        </w:numPr>
        <w:jc w:val="both"/>
        <w:rPr>
          <w:rFonts w:ascii="Arial" w:hAnsi="Arial" w:cs="Arial"/>
          <w:bCs/>
        </w:rPr>
      </w:pPr>
      <w:r w:rsidRPr="00DE0E27">
        <w:rPr>
          <w:rFonts w:ascii="Arial" w:hAnsi="Arial" w:cs="Arial"/>
          <w:bCs/>
        </w:rPr>
        <w:t>Efforts to achieve PSUK Priorities – elite performance ?</w:t>
      </w:r>
    </w:p>
    <w:p w14:paraId="68050182" w14:textId="77777777" w:rsidR="00600104" w:rsidRPr="00DE0E27" w:rsidRDefault="00600104" w:rsidP="00600104">
      <w:pPr>
        <w:pStyle w:val="ListParagraph"/>
        <w:numPr>
          <w:ilvl w:val="0"/>
          <w:numId w:val="3"/>
        </w:numPr>
        <w:jc w:val="both"/>
        <w:rPr>
          <w:rFonts w:ascii="Arial" w:hAnsi="Arial" w:cs="Arial"/>
          <w:bCs/>
        </w:rPr>
      </w:pPr>
      <w:r w:rsidRPr="00DE0E27">
        <w:rPr>
          <w:rFonts w:ascii="Arial" w:hAnsi="Arial" w:cs="Arial"/>
          <w:bCs/>
        </w:rPr>
        <w:t>Scale of previous international sport enjoyed?</w:t>
      </w:r>
    </w:p>
    <w:p w14:paraId="2317C972" w14:textId="77777777" w:rsidR="00600104" w:rsidRPr="00DE0E27" w:rsidRDefault="00600104" w:rsidP="00600104">
      <w:pPr>
        <w:pStyle w:val="ListParagraph"/>
        <w:numPr>
          <w:ilvl w:val="0"/>
          <w:numId w:val="3"/>
        </w:numPr>
        <w:jc w:val="both"/>
        <w:rPr>
          <w:rFonts w:ascii="Arial" w:hAnsi="Arial" w:cs="Arial"/>
          <w:bCs/>
        </w:rPr>
      </w:pPr>
      <w:r w:rsidRPr="00DE0E27">
        <w:rPr>
          <w:rFonts w:ascii="Arial" w:hAnsi="Arial" w:cs="Arial"/>
          <w:bCs/>
        </w:rPr>
        <w:t>Any previous or anticipated achievement or potential?</w:t>
      </w:r>
    </w:p>
    <w:p w14:paraId="6297DF7F" w14:textId="77777777" w:rsidR="00600104" w:rsidRPr="00DE0E27" w:rsidRDefault="00600104" w:rsidP="00600104">
      <w:pPr>
        <w:pStyle w:val="ListParagraph"/>
        <w:jc w:val="both"/>
        <w:rPr>
          <w:rFonts w:ascii="Arial" w:hAnsi="Arial" w:cs="Arial"/>
          <w:bCs/>
        </w:rPr>
      </w:pPr>
    </w:p>
    <w:p w14:paraId="476FC7CF" w14:textId="2E957995" w:rsidR="00600104" w:rsidRPr="00DE0E27" w:rsidRDefault="002759A2" w:rsidP="00600104">
      <w:pPr>
        <w:spacing w:before="100" w:beforeAutospacing="1" w:after="100" w:afterAutospacing="1"/>
        <w:rPr>
          <w:rFonts w:ascii="Arial" w:hAnsi="Arial" w:cs="Arial"/>
          <w:b/>
          <w:bCs/>
          <w:color w:val="000000"/>
          <w:u w:val="single"/>
        </w:rPr>
      </w:pPr>
      <w:r w:rsidRPr="00DE0E27">
        <w:rPr>
          <w:rFonts w:ascii="Arial" w:hAnsi="Arial" w:cs="Arial"/>
          <w:b/>
          <w:bCs/>
          <w:color w:val="000000"/>
          <w:u w:val="single"/>
        </w:rPr>
        <w:t>P</w:t>
      </w:r>
      <w:r w:rsidR="00600104" w:rsidRPr="00DE0E27">
        <w:rPr>
          <w:rFonts w:ascii="Arial" w:hAnsi="Arial" w:cs="Arial"/>
          <w:b/>
          <w:bCs/>
          <w:color w:val="000000"/>
          <w:u w:val="single"/>
        </w:rPr>
        <w:t>rocess Year Planner</w:t>
      </w:r>
    </w:p>
    <w:p w14:paraId="26512A0A" w14:textId="77777777" w:rsidR="00600104" w:rsidRPr="00DE0E27" w:rsidRDefault="00600104" w:rsidP="00600104">
      <w:pPr>
        <w:spacing w:before="100" w:beforeAutospacing="1" w:after="100" w:afterAutospacing="1"/>
        <w:rPr>
          <w:rFonts w:ascii="Arial" w:hAnsi="Arial" w:cs="Arial"/>
          <w:b/>
          <w:bCs/>
          <w:color w:val="000000"/>
        </w:rPr>
      </w:pPr>
      <w:r w:rsidRPr="00DE0E27">
        <w:rPr>
          <w:rFonts w:ascii="Arial" w:hAnsi="Arial" w:cs="Arial"/>
          <w:b/>
          <w:bCs/>
          <w:color w:val="000000"/>
        </w:rPr>
        <w:t>Black Text – SEO / Finance Officer Responsibility</w:t>
      </w:r>
    </w:p>
    <w:p w14:paraId="12C6934F" w14:textId="77777777" w:rsidR="00600104" w:rsidRPr="00DE0E27" w:rsidRDefault="00600104" w:rsidP="00600104">
      <w:pPr>
        <w:spacing w:before="100" w:beforeAutospacing="1" w:after="100" w:afterAutospacing="1"/>
        <w:rPr>
          <w:rFonts w:ascii="Arial" w:hAnsi="Arial" w:cs="Arial"/>
          <w:b/>
          <w:bCs/>
          <w:color w:val="0070C0"/>
        </w:rPr>
      </w:pPr>
      <w:r w:rsidRPr="00DE0E27">
        <w:rPr>
          <w:rFonts w:ascii="Arial" w:hAnsi="Arial" w:cs="Arial"/>
          <w:b/>
          <w:bCs/>
          <w:color w:val="0070C0"/>
        </w:rPr>
        <w:t>Blue Text – Sub Committee Responsibility</w:t>
      </w:r>
    </w:p>
    <w:p w14:paraId="670DF0B9" w14:textId="77777777" w:rsidR="00600104" w:rsidRPr="00DE0E27" w:rsidRDefault="00600104" w:rsidP="00600104">
      <w:pPr>
        <w:spacing w:before="100" w:beforeAutospacing="1" w:after="100" w:afterAutospacing="1"/>
        <w:rPr>
          <w:rFonts w:ascii="Arial" w:hAnsi="Arial" w:cs="Arial"/>
          <w:b/>
          <w:bCs/>
          <w:color w:val="EE0000"/>
        </w:rPr>
      </w:pPr>
      <w:r w:rsidRPr="00DE0E27">
        <w:rPr>
          <w:rFonts w:ascii="Arial" w:hAnsi="Arial" w:cs="Arial"/>
          <w:b/>
          <w:bCs/>
          <w:color w:val="EE0000"/>
        </w:rPr>
        <w:t>Red Text – Board of Directors</w:t>
      </w:r>
    </w:p>
    <w:p w14:paraId="1CD8DDCC" w14:textId="77777777" w:rsidR="00600104" w:rsidRPr="00DE0E27" w:rsidRDefault="00600104" w:rsidP="00600104">
      <w:pPr>
        <w:spacing w:before="100" w:beforeAutospacing="1" w:after="100" w:afterAutospacing="1"/>
        <w:rPr>
          <w:rFonts w:ascii="Arial" w:hAnsi="Arial" w:cs="Arial"/>
          <w:b/>
          <w:bCs/>
          <w:color w:val="000000" w:themeColor="text1"/>
          <w:u w:val="single"/>
        </w:rPr>
      </w:pPr>
      <w:r w:rsidRPr="00DE0E27">
        <w:rPr>
          <w:rFonts w:ascii="Arial" w:hAnsi="Arial" w:cs="Arial"/>
          <w:b/>
          <w:bCs/>
          <w:color w:val="000000" w:themeColor="text1"/>
          <w:u w:val="single"/>
        </w:rPr>
        <w:t>Year Plan</w:t>
      </w:r>
    </w:p>
    <w:p w14:paraId="46C1A6DD" w14:textId="77777777" w:rsidR="00600104" w:rsidRPr="00DE0E27" w:rsidRDefault="00600104" w:rsidP="00600104">
      <w:pPr>
        <w:spacing w:before="100" w:beforeAutospacing="1" w:after="100" w:afterAutospacing="1"/>
        <w:rPr>
          <w:rFonts w:ascii="Arial" w:hAnsi="Arial" w:cs="Arial"/>
          <w:b/>
          <w:bCs/>
          <w:color w:val="000000"/>
        </w:rPr>
      </w:pPr>
      <w:r w:rsidRPr="00DE0E27">
        <w:rPr>
          <w:rFonts w:ascii="Arial" w:hAnsi="Arial" w:cs="Arial"/>
          <w:b/>
          <w:bCs/>
          <w:color w:val="000000"/>
        </w:rPr>
        <w:t>1</w:t>
      </w:r>
      <w:r w:rsidRPr="00DE0E27">
        <w:rPr>
          <w:rFonts w:ascii="Arial" w:hAnsi="Arial" w:cs="Arial"/>
          <w:b/>
          <w:bCs/>
          <w:color w:val="000000"/>
          <w:vertAlign w:val="superscript"/>
        </w:rPr>
        <w:t>st</w:t>
      </w:r>
      <w:r w:rsidRPr="00DE0E27">
        <w:rPr>
          <w:rFonts w:ascii="Arial" w:hAnsi="Arial" w:cs="Arial"/>
          <w:b/>
          <w:bCs/>
          <w:color w:val="000000"/>
        </w:rPr>
        <w:t xml:space="preserve"> week October</w:t>
      </w:r>
      <w:r w:rsidRPr="00DE0E27">
        <w:rPr>
          <w:rFonts w:ascii="Arial" w:hAnsi="Arial" w:cs="Arial"/>
          <w:b/>
          <w:bCs/>
          <w:color w:val="000000"/>
        </w:rPr>
        <w:tab/>
      </w:r>
      <w:r w:rsidRPr="00DE0E27">
        <w:rPr>
          <w:rFonts w:ascii="Arial" w:hAnsi="Arial" w:cs="Arial"/>
          <w:b/>
          <w:bCs/>
          <w:color w:val="000000"/>
        </w:rPr>
        <w:tab/>
        <w:t>Circulate Grant Application form and refreshed Process</w:t>
      </w:r>
    </w:p>
    <w:p w14:paraId="0E2B3844" w14:textId="77777777" w:rsidR="00600104" w:rsidRPr="00DE0E27" w:rsidRDefault="00600104" w:rsidP="00600104">
      <w:pPr>
        <w:spacing w:before="100" w:beforeAutospacing="1" w:after="100" w:afterAutospacing="1"/>
        <w:ind w:left="2880" w:hanging="2880"/>
        <w:rPr>
          <w:rFonts w:ascii="Arial" w:hAnsi="Arial" w:cs="Arial"/>
          <w:b/>
          <w:bCs/>
          <w:color w:val="0070C0"/>
        </w:rPr>
      </w:pPr>
      <w:r w:rsidRPr="00DE0E27">
        <w:rPr>
          <w:rFonts w:ascii="Arial" w:hAnsi="Arial" w:cs="Arial"/>
          <w:b/>
          <w:bCs/>
          <w:color w:val="0070C0"/>
        </w:rPr>
        <w:t>2</w:t>
      </w:r>
      <w:r w:rsidRPr="00DE0E27">
        <w:rPr>
          <w:rFonts w:ascii="Arial" w:hAnsi="Arial" w:cs="Arial"/>
          <w:b/>
          <w:bCs/>
          <w:color w:val="0070C0"/>
          <w:vertAlign w:val="superscript"/>
        </w:rPr>
        <w:t>nd</w:t>
      </w:r>
      <w:r w:rsidRPr="00DE0E27">
        <w:rPr>
          <w:rFonts w:ascii="Arial" w:hAnsi="Arial" w:cs="Arial"/>
          <w:b/>
          <w:bCs/>
          <w:color w:val="0070C0"/>
        </w:rPr>
        <w:t xml:space="preserve"> Week of November</w:t>
      </w:r>
      <w:r w:rsidRPr="00DE0E27">
        <w:rPr>
          <w:rFonts w:ascii="Arial" w:hAnsi="Arial" w:cs="Arial"/>
          <w:b/>
          <w:bCs/>
          <w:color w:val="0070C0"/>
        </w:rPr>
        <w:tab/>
        <w:t>Annual Affiliation Fees and Budget Setting sub comm meet to establish next year’s fees and budgets</w:t>
      </w:r>
    </w:p>
    <w:p w14:paraId="2B1A4339" w14:textId="77777777" w:rsidR="00600104" w:rsidRPr="00DE0E27" w:rsidRDefault="00600104" w:rsidP="00600104">
      <w:pPr>
        <w:spacing w:before="100" w:beforeAutospacing="1" w:after="100" w:afterAutospacing="1"/>
        <w:ind w:left="2880" w:hanging="2880"/>
        <w:rPr>
          <w:rFonts w:ascii="Arial" w:hAnsi="Arial" w:cs="Arial"/>
          <w:b/>
          <w:bCs/>
          <w:color w:val="EE0000"/>
        </w:rPr>
      </w:pPr>
      <w:r w:rsidRPr="00DE0E27">
        <w:rPr>
          <w:rFonts w:ascii="Arial" w:hAnsi="Arial" w:cs="Arial"/>
          <w:b/>
          <w:bCs/>
          <w:color w:val="EE0000"/>
        </w:rPr>
        <w:t>3</w:t>
      </w:r>
      <w:r w:rsidRPr="00DE0E27">
        <w:rPr>
          <w:rFonts w:ascii="Arial" w:hAnsi="Arial" w:cs="Arial"/>
          <w:b/>
          <w:bCs/>
          <w:color w:val="EE0000"/>
          <w:vertAlign w:val="superscript"/>
        </w:rPr>
        <w:t>rd</w:t>
      </w:r>
      <w:r w:rsidRPr="00DE0E27">
        <w:rPr>
          <w:rFonts w:ascii="Arial" w:hAnsi="Arial" w:cs="Arial"/>
          <w:b/>
          <w:bCs/>
          <w:color w:val="EE0000"/>
        </w:rPr>
        <w:t xml:space="preserve"> Week November</w:t>
      </w:r>
      <w:r w:rsidRPr="00DE0E27">
        <w:rPr>
          <w:rFonts w:ascii="Arial" w:hAnsi="Arial" w:cs="Arial"/>
          <w:b/>
          <w:bCs/>
          <w:color w:val="EE0000"/>
        </w:rPr>
        <w:tab/>
        <w:t>Board Meeting – ratify budgets</w:t>
      </w:r>
    </w:p>
    <w:p w14:paraId="2991B63A" w14:textId="77777777" w:rsidR="00600104" w:rsidRPr="00DE0E27" w:rsidRDefault="00600104" w:rsidP="00600104">
      <w:pPr>
        <w:spacing w:before="100" w:beforeAutospacing="1" w:after="100" w:afterAutospacing="1"/>
        <w:rPr>
          <w:rFonts w:ascii="Arial" w:hAnsi="Arial" w:cs="Arial"/>
          <w:b/>
          <w:bCs/>
          <w:color w:val="000000"/>
        </w:rPr>
      </w:pPr>
      <w:r w:rsidRPr="00DE0E27">
        <w:rPr>
          <w:rFonts w:ascii="Arial" w:hAnsi="Arial" w:cs="Arial"/>
          <w:b/>
          <w:bCs/>
          <w:color w:val="000000"/>
        </w:rPr>
        <w:t>End of November</w:t>
      </w:r>
      <w:r w:rsidRPr="00DE0E27">
        <w:rPr>
          <w:rFonts w:ascii="Arial" w:hAnsi="Arial" w:cs="Arial"/>
          <w:b/>
          <w:bCs/>
          <w:color w:val="000000"/>
        </w:rPr>
        <w:tab/>
      </w:r>
      <w:r w:rsidRPr="00DE0E27">
        <w:rPr>
          <w:rFonts w:ascii="Arial" w:hAnsi="Arial" w:cs="Arial"/>
          <w:b/>
          <w:bCs/>
          <w:color w:val="000000"/>
        </w:rPr>
        <w:tab/>
        <w:t xml:space="preserve">Deadline for Section Grant applications </w:t>
      </w:r>
    </w:p>
    <w:p w14:paraId="5608A4B6" w14:textId="77777777" w:rsidR="00600104" w:rsidRPr="00DE0E27" w:rsidRDefault="00600104" w:rsidP="00600104">
      <w:pPr>
        <w:spacing w:before="100" w:beforeAutospacing="1" w:after="100" w:afterAutospacing="1"/>
        <w:ind w:left="2880" w:hanging="2880"/>
        <w:rPr>
          <w:rFonts w:ascii="Arial" w:hAnsi="Arial" w:cs="Arial"/>
          <w:b/>
          <w:bCs/>
          <w:color w:val="000000"/>
        </w:rPr>
      </w:pPr>
      <w:r w:rsidRPr="00DE0E27">
        <w:rPr>
          <w:rFonts w:ascii="Arial" w:hAnsi="Arial" w:cs="Arial"/>
          <w:b/>
          <w:bCs/>
          <w:color w:val="000000"/>
        </w:rPr>
        <w:lastRenderedPageBreak/>
        <w:t>End of December</w:t>
      </w:r>
      <w:r w:rsidRPr="00DE0E27">
        <w:rPr>
          <w:rFonts w:ascii="Arial" w:hAnsi="Arial" w:cs="Arial"/>
          <w:b/>
          <w:bCs/>
          <w:color w:val="000000"/>
        </w:rPr>
        <w:tab/>
        <w:t>Deadline for Section Accounts submission - Grant and Championship</w:t>
      </w:r>
    </w:p>
    <w:p w14:paraId="24A3CB90" w14:textId="77777777" w:rsidR="00600104" w:rsidRPr="00DE0E27" w:rsidRDefault="00600104" w:rsidP="00600104">
      <w:pPr>
        <w:spacing w:before="100" w:beforeAutospacing="1" w:after="100" w:afterAutospacing="1"/>
        <w:ind w:left="2880" w:hanging="2880"/>
        <w:rPr>
          <w:rFonts w:ascii="Arial" w:hAnsi="Arial" w:cs="Arial"/>
          <w:b/>
          <w:bCs/>
          <w:color w:val="0070C0"/>
        </w:rPr>
      </w:pPr>
      <w:r w:rsidRPr="00DE0E27">
        <w:rPr>
          <w:rFonts w:ascii="Arial" w:hAnsi="Arial" w:cs="Arial"/>
          <w:b/>
          <w:bCs/>
          <w:color w:val="0070C0"/>
        </w:rPr>
        <w:t>3</w:t>
      </w:r>
      <w:r w:rsidRPr="00DE0E27">
        <w:rPr>
          <w:rFonts w:ascii="Arial" w:hAnsi="Arial" w:cs="Arial"/>
          <w:b/>
          <w:bCs/>
          <w:color w:val="0070C0"/>
          <w:vertAlign w:val="superscript"/>
        </w:rPr>
        <w:t>rd</w:t>
      </w:r>
      <w:r w:rsidRPr="00DE0E27">
        <w:rPr>
          <w:rFonts w:ascii="Arial" w:hAnsi="Arial" w:cs="Arial"/>
          <w:b/>
          <w:bCs/>
          <w:color w:val="0070C0"/>
        </w:rPr>
        <w:t xml:space="preserve"> Week January</w:t>
      </w:r>
      <w:r w:rsidRPr="00DE0E27">
        <w:rPr>
          <w:rFonts w:ascii="Arial" w:hAnsi="Arial" w:cs="Arial"/>
          <w:b/>
          <w:bCs/>
          <w:color w:val="0070C0"/>
        </w:rPr>
        <w:tab/>
        <w:t>Section Grants and funding Sub-committee convene to allocate grants to budget</w:t>
      </w:r>
    </w:p>
    <w:p w14:paraId="3AC506F0" w14:textId="77777777" w:rsidR="00600104" w:rsidRPr="00DE0E27" w:rsidRDefault="00600104" w:rsidP="00600104">
      <w:pPr>
        <w:spacing w:before="100" w:beforeAutospacing="1" w:after="100" w:afterAutospacing="1"/>
        <w:ind w:left="2880" w:hanging="2880"/>
        <w:rPr>
          <w:rFonts w:ascii="Arial" w:hAnsi="Arial" w:cs="Arial"/>
          <w:b/>
          <w:bCs/>
          <w:color w:val="EE0000"/>
        </w:rPr>
      </w:pPr>
      <w:r w:rsidRPr="00DE0E27">
        <w:rPr>
          <w:rFonts w:ascii="Arial" w:hAnsi="Arial" w:cs="Arial"/>
          <w:b/>
          <w:bCs/>
          <w:color w:val="EE0000"/>
        </w:rPr>
        <w:t>Early February</w:t>
      </w:r>
      <w:r w:rsidRPr="00DE0E27">
        <w:rPr>
          <w:rFonts w:ascii="Arial" w:hAnsi="Arial" w:cs="Arial"/>
          <w:b/>
          <w:bCs/>
          <w:color w:val="EE0000"/>
        </w:rPr>
        <w:tab/>
        <w:t>Board Meeting – ratify grants allocated and conclude award winners at PSUK Annual Awards</w:t>
      </w:r>
    </w:p>
    <w:p w14:paraId="33A804CC" w14:textId="77777777" w:rsidR="00600104" w:rsidRPr="00DE0E27" w:rsidRDefault="00600104" w:rsidP="00600104">
      <w:pPr>
        <w:spacing w:before="100" w:beforeAutospacing="1" w:after="100" w:afterAutospacing="1"/>
        <w:ind w:left="2880" w:hanging="2880"/>
        <w:rPr>
          <w:rFonts w:ascii="Arial" w:hAnsi="Arial" w:cs="Arial"/>
          <w:b/>
          <w:bCs/>
          <w:color w:val="000000" w:themeColor="text1"/>
        </w:rPr>
      </w:pPr>
      <w:r w:rsidRPr="00DE0E27">
        <w:rPr>
          <w:rFonts w:ascii="Arial" w:hAnsi="Arial" w:cs="Arial"/>
          <w:b/>
          <w:bCs/>
          <w:color w:val="000000" w:themeColor="text1"/>
        </w:rPr>
        <w:t>February</w:t>
      </w:r>
      <w:r w:rsidRPr="00DE0E27">
        <w:rPr>
          <w:rFonts w:ascii="Arial" w:hAnsi="Arial" w:cs="Arial"/>
          <w:b/>
          <w:bCs/>
          <w:color w:val="000000" w:themeColor="text1"/>
        </w:rPr>
        <w:tab/>
        <w:t>Communicate all approved grants to sections</w:t>
      </w:r>
    </w:p>
    <w:p w14:paraId="4FCCD742" w14:textId="77777777" w:rsidR="00600104" w:rsidRPr="00DE0E27" w:rsidRDefault="00600104" w:rsidP="00600104">
      <w:pPr>
        <w:spacing w:before="100" w:beforeAutospacing="1" w:after="100" w:afterAutospacing="1"/>
        <w:ind w:left="2880" w:hanging="2880"/>
        <w:rPr>
          <w:rFonts w:ascii="Arial" w:hAnsi="Arial" w:cs="Arial"/>
          <w:b/>
          <w:bCs/>
          <w:color w:val="EE0000"/>
        </w:rPr>
      </w:pPr>
      <w:r w:rsidRPr="00DE0E27">
        <w:rPr>
          <w:rFonts w:ascii="Arial" w:hAnsi="Arial" w:cs="Arial"/>
          <w:b/>
          <w:bCs/>
          <w:color w:val="EE0000"/>
        </w:rPr>
        <w:t>March</w:t>
      </w:r>
      <w:r w:rsidRPr="00DE0E27">
        <w:rPr>
          <w:rFonts w:ascii="Arial" w:hAnsi="Arial" w:cs="Arial"/>
          <w:b/>
          <w:bCs/>
          <w:color w:val="EE0000"/>
        </w:rPr>
        <w:tab/>
        <w:t>Attend PSUK Awards</w:t>
      </w:r>
    </w:p>
    <w:p w14:paraId="006ACDF5" w14:textId="77777777" w:rsidR="00600104" w:rsidRPr="00DE0E27" w:rsidRDefault="00600104" w:rsidP="00600104">
      <w:pPr>
        <w:spacing w:before="100" w:beforeAutospacing="1" w:after="100" w:afterAutospacing="1"/>
        <w:ind w:left="2880" w:hanging="2880"/>
        <w:rPr>
          <w:rFonts w:ascii="Arial" w:hAnsi="Arial" w:cs="Arial"/>
          <w:b/>
          <w:bCs/>
          <w:color w:val="EE0000"/>
        </w:rPr>
      </w:pPr>
      <w:r w:rsidRPr="00DE0E27">
        <w:rPr>
          <w:rFonts w:ascii="Arial" w:hAnsi="Arial" w:cs="Arial"/>
          <w:b/>
          <w:bCs/>
          <w:color w:val="EE0000"/>
        </w:rPr>
        <w:t xml:space="preserve">May </w:t>
      </w:r>
      <w:r w:rsidRPr="00DE0E27">
        <w:rPr>
          <w:rFonts w:ascii="Arial" w:hAnsi="Arial" w:cs="Arial"/>
          <w:b/>
          <w:bCs/>
          <w:color w:val="EE0000"/>
        </w:rPr>
        <w:tab/>
        <w:t>PSUK AGM</w:t>
      </w:r>
    </w:p>
    <w:p w14:paraId="1C6BCE5A" w14:textId="77777777" w:rsidR="00600104" w:rsidRPr="00BB46DD" w:rsidRDefault="00600104" w:rsidP="00600104">
      <w:pPr>
        <w:spacing w:before="100" w:beforeAutospacing="1" w:after="100" w:afterAutospacing="1"/>
        <w:ind w:left="2880" w:hanging="2880"/>
        <w:rPr>
          <w:rFonts w:ascii="Arial" w:hAnsi="Arial" w:cs="Arial"/>
          <w:b/>
          <w:bCs/>
          <w:color w:val="215E99" w:themeColor="text2" w:themeTint="BF"/>
        </w:rPr>
      </w:pPr>
      <w:r w:rsidRPr="00BB46DD">
        <w:rPr>
          <w:rFonts w:ascii="Arial" w:hAnsi="Arial" w:cs="Arial"/>
          <w:b/>
          <w:bCs/>
          <w:color w:val="215E99" w:themeColor="text2" w:themeTint="BF"/>
        </w:rPr>
        <w:t xml:space="preserve">July </w:t>
      </w:r>
      <w:r w:rsidRPr="00BB46DD">
        <w:rPr>
          <w:rFonts w:ascii="Arial" w:hAnsi="Arial" w:cs="Arial"/>
          <w:b/>
          <w:bCs/>
          <w:color w:val="215E99" w:themeColor="text2" w:themeTint="BF"/>
        </w:rPr>
        <w:tab/>
        <w:t>Mid Year Funding Sub Committee – consider International funding</w:t>
      </w:r>
    </w:p>
    <w:p w14:paraId="6ED81BD3" w14:textId="77777777" w:rsidR="00600104" w:rsidRPr="00DE0E27" w:rsidRDefault="00600104" w:rsidP="00600104">
      <w:pPr>
        <w:spacing w:before="100" w:beforeAutospacing="1" w:after="100" w:afterAutospacing="1"/>
        <w:ind w:left="2880"/>
        <w:rPr>
          <w:rFonts w:ascii="Arial" w:hAnsi="Arial" w:cs="Arial"/>
          <w:b/>
          <w:bCs/>
          <w:color w:val="EE0000"/>
        </w:rPr>
      </w:pPr>
      <w:r w:rsidRPr="00DE0E27">
        <w:rPr>
          <w:rFonts w:ascii="Arial" w:hAnsi="Arial" w:cs="Arial"/>
          <w:b/>
          <w:bCs/>
          <w:color w:val="EE0000"/>
        </w:rPr>
        <w:t>Board Meeting</w:t>
      </w:r>
    </w:p>
    <w:p w14:paraId="73B05DC8" w14:textId="77777777" w:rsidR="00600104" w:rsidRPr="00DE0E27" w:rsidRDefault="00600104" w:rsidP="00600104">
      <w:pPr>
        <w:spacing w:before="100" w:beforeAutospacing="1" w:after="100" w:afterAutospacing="1"/>
        <w:ind w:left="2880" w:hanging="2880"/>
        <w:rPr>
          <w:rFonts w:ascii="Arial" w:hAnsi="Arial" w:cs="Arial"/>
          <w:b/>
          <w:bCs/>
          <w:color w:val="EE0000"/>
        </w:rPr>
      </w:pPr>
      <w:r w:rsidRPr="00DE0E27">
        <w:rPr>
          <w:rFonts w:ascii="Arial" w:hAnsi="Arial" w:cs="Arial"/>
          <w:b/>
          <w:bCs/>
          <w:color w:val="EE0000"/>
        </w:rPr>
        <w:t>September</w:t>
      </w:r>
      <w:r w:rsidRPr="00DE0E27">
        <w:rPr>
          <w:rFonts w:ascii="Arial" w:hAnsi="Arial" w:cs="Arial"/>
          <w:b/>
          <w:bCs/>
          <w:color w:val="EE0000"/>
        </w:rPr>
        <w:tab/>
        <w:t>Board Meeting</w:t>
      </w:r>
    </w:p>
    <w:p w14:paraId="500AA815" w14:textId="77777777" w:rsidR="00600104" w:rsidRPr="00DE0E27" w:rsidRDefault="00600104" w:rsidP="00600104">
      <w:pPr>
        <w:pStyle w:val="ListParagraph"/>
        <w:ind w:left="0"/>
        <w:jc w:val="both"/>
        <w:rPr>
          <w:rFonts w:ascii="Arial" w:hAnsi="Arial" w:cs="Arial"/>
          <w:bCs/>
        </w:rPr>
      </w:pPr>
    </w:p>
    <w:p w14:paraId="43DF1328" w14:textId="77777777" w:rsidR="00600104" w:rsidRPr="00DE0E27" w:rsidRDefault="00600104" w:rsidP="00600104">
      <w:pPr>
        <w:jc w:val="both"/>
        <w:rPr>
          <w:rFonts w:ascii="Arial" w:hAnsi="Arial" w:cs="Arial"/>
          <w:bCs/>
        </w:rPr>
      </w:pPr>
    </w:p>
    <w:p w14:paraId="0D7E8C9E" w14:textId="77777777" w:rsidR="00B001D9" w:rsidRPr="00DE0E27" w:rsidRDefault="00B001D9">
      <w:pPr>
        <w:rPr>
          <w:rFonts w:ascii="Arial" w:hAnsi="Arial" w:cs="Arial"/>
        </w:rPr>
      </w:pPr>
    </w:p>
    <w:sectPr w:rsidR="00B001D9" w:rsidRPr="00DE0E2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303E07"/>
    <w:multiLevelType w:val="hybridMultilevel"/>
    <w:tmpl w:val="987C63E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D526CB1"/>
    <w:multiLevelType w:val="hybridMultilevel"/>
    <w:tmpl w:val="04FEC2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93613E"/>
    <w:multiLevelType w:val="hybridMultilevel"/>
    <w:tmpl w:val="90D6F7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D885A7F"/>
    <w:multiLevelType w:val="hybridMultilevel"/>
    <w:tmpl w:val="12E403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08330314">
    <w:abstractNumId w:val="1"/>
  </w:num>
  <w:num w:numId="2" w16cid:durableId="2126268758">
    <w:abstractNumId w:val="3"/>
  </w:num>
  <w:num w:numId="3" w16cid:durableId="1691179231">
    <w:abstractNumId w:val="0"/>
  </w:num>
  <w:num w:numId="4" w16cid:durableId="9830457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0104"/>
    <w:rsid w:val="000C0BB5"/>
    <w:rsid w:val="0018207D"/>
    <w:rsid w:val="001A0979"/>
    <w:rsid w:val="001C2B09"/>
    <w:rsid w:val="001E3A44"/>
    <w:rsid w:val="0025691D"/>
    <w:rsid w:val="002759A2"/>
    <w:rsid w:val="003E3A0E"/>
    <w:rsid w:val="003F1067"/>
    <w:rsid w:val="004E4214"/>
    <w:rsid w:val="005A4738"/>
    <w:rsid w:val="00600104"/>
    <w:rsid w:val="006249E5"/>
    <w:rsid w:val="00690787"/>
    <w:rsid w:val="006A3C67"/>
    <w:rsid w:val="006A7ABA"/>
    <w:rsid w:val="0072326C"/>
    <w:rsid w:val="00765E57"/>
    <w:rsid w:val="007E64DD"/>
    <w:rsid w:val="007E7966"/>
    <w:rsid w:val="0081048C"/>
    <w:rsid w:val="008405C9"/>
    <w:rsid w:val="008A7117"/>
    <w:rsid w:val="00985661"/>
    <w:rsid w:val="009B2BB3"/>
    <w:rsid w:val="009B3E77"/>
    <w:rsid w:val="00AF1515"/>
    <w:rsid w:val="00B001D9"/>
    <w:rsid w:val="00BB46DD"/>
    <w:rsid w:val="00C344FD"/>
    <w:rsid w:val="00C4125B"/>
    <w:rsid w:val="00C67A22"/>
    <w:rsid w:val="00CA4A91"/>
    <w:rsid w:val="00D413E2"/>
    <w:rsid w:val="00D46542"/>
    <w:rsid w:val="00D964B0"/>
    <w:rsid w:val="00DE0E27"/>
    <w:rsid w:val="00F365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FF1B05"/>
  <w15:chartTrackingRefBased/>
  <w15:docId w15:val="{CFE0A279-1889-4175-8B6F-CA3DCA3330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0BB5"/>
    <w:rPr>
      <w:rFonts w:eastAsiaTheme="minorEastAsia"/>
    </w:rPr>
  </w:style>
  <w:style w:type="paragraph" w:styleId="Heading1">
    <w:name w:val="heading 1"/>
    <w:basedOn w:val="Normal"/>
    <w:next w:val="Normal"/>
    <w:link w:val="Heading1Char"/>
    <w:uiPriority w:val="9"/>
    <w:qFormat/>
    <w:rsid w:val="0060010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0010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0010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0010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0010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0010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0010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0010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0010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010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0010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0010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0010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0010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0010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0010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0010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00104"/>
    <w:rPr>
      <w:rFonts w:eastAsiaTheme="majorEastAsia" w:cstheme="majorBidi"/>
      <w:color w:val="272727" w:themeColor="text1" w:themeTint="D8"/>
    </w:rPr>
  </w:style>
  <w:style w:type="paragraph" w:styleId="Title">
    <w:name w:val="Title"/>
    <w:basedOn w:val="Normal"/>
    <w:next w:val="Normal"/>
    <w:link w:val="TitleChar"/>
    <w:uiPriority w:val="10"/>
    <w:qFormat/>
    <w:rsid w:val="0060010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010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010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0010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00104"/>
    <w:pPr>
      <w:spacing w:before="160"/>
      <w:jc w:val="center"/>
    </w:pPr>
    <w:rPr>
      <w:i/>
      <w:iCs/>
      <w:color w:val="404040" w:themeColor="text1" w:themeTint="BF"/>
    </w:rPr>
  </w:style>
  <w:style w:type="character" w:customStyle="1" w:styleId="QuoteChar">
    <w:name w:val="Quote Char"/>
    <w:basedOn w:val="DefaultParagraphFont"/>
    <w:link w:val="Quote"/>
    <w:uiPriority w:val="29"/>
    <w:rsid w:val="00600104"/>
    <w:rPr>
      <w:i/>
      <w:iCs/>
      <w:color w:val="404040" w:themeColor="text1" w:themeTint="BF"/>
    </w:rPr>
  </w:style>
  <w:style w:type="paragraph" w:styleId="ListParagraph">
    <w:name w:val="List Paragraph"/>
    <w:basedOn w:val="Normal"/>
    <w:uiPriority w:val="34"/>
    <w:qFormat/>
    <w:rsid w:val="00600104"/>
    <w:pPr>
      <w:ind w:left="720"/>
      <w:contextualSpacing/>
    </w:pPr>
  </w:style>
  <w:style w:type="character" w:styleId="IntenseEmphasis">
    <w:name w:val="Intense Emphasis"/>
    <w:basedOn w:val="DefaultParagraphFont"/>
    <w:uiPriority w:val="21"/>
    <w:qFormat/>
    <w:rsid w:val="00600104"/>
    <w:rPr>
      <w:i/>
      <w:iCs/>
      <w:color w:val="0F4761" w:themeColor="accent1" w:themeShade="BF"/>
    </w:rPr>
  </w:style>
  <w:style w:type="paragraph" w:styleId="IntenseQuote">
    <w:name w:val="Intense Quote"/>
    <w:basedOn w:val="Normal"/>
    <w:next w:val="Normal"/>
    <w:link w:val="IntenseQuoteChar"/>
    <w:uiPriority w:val="30"/>
    <w:qFormat/>
    <w:rsid w:val="0060010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00104"/>
    <w:rPr>
      <w:i/>
      <w:iCs/>
      <w:color w:val="0F4761" w:themeColor="accent1" w:themeShade="BF"/>
    </w:rPr>
  </w:style>
  <w:style w:type="character" w:styleId="IntenseReference">
    <w:name w:val="Intense Reference"/>
    <w:basedOn w:val="DefaultParagraphFont"/>
    <w:uiPriority w:val="32"/>
    <w:qFormat/>
    <w:rsid w:val="0060010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799</Words>
  <Characters>4555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Hartley</dc:creator>
  <cp:keywords/>
  <dc:description/>
  <cp:lastModifiedBy>Jennifer Harter</cp:lastModifiedBy>
  <cp:revision>2</cp:revision>
  <dcterms:created xsi:type="dcterms:W3CDTF">2026-09-14T09:16:00Z</dcterms:created>
  <dcterms:modified xsi:type="dcterms:W3CDTF">2026-09-14T09:16:00Z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529d828-a824-4b78-ab24-eaae5922aa38_Enabled">
    <vt:lpwstr>true</vt:lpwstr>
  </property>
  <property fmtid="{D5CDD505-2E9C-101B-9397-08002B2CF9AE}" pid="3" name="MSIP_Label_f529d828-a824-4b78-ab24-eaae5922aa38_SetDate">
    <vt:lpwstr>2026-05-26T11:54:20Z</vt:lpwstr>
  </property>
  <property fmtid="{D5CDD505-2E9C-101B-9397-08002B2CF9AE}" pid="4" name="MSIP_Label_f529d828-a824-4b78-ab24-eaae5922aa38_Method">
    <vt:lpwstr>Standard</vt:lpwstr>
  </property>
  <property fmtid="{D5CDD505-2E9C-101B-9397-08002B2CF9AE}" pid="5" name="MSIP_Label_f529d828-a824-4b78-ab24-eaae5922aa38_Name">
    <vt:lpwstr>OFFICIAL</vt:lpwstr>
  </property>
  <property fmtid="{D5CDD505-2E9C-101B-9397-08002B2CF9AE}" pid="6" name="MSIP_Label_f529d828-a824-4b78-ab24-eaae5922aa38_SiteId">
    <vt:lpwstr>b23255a1-8f78-4144-8904-31f019036ade</vt:lpwstr>
  </property>
  <property fmtid="{D5CDD505-2E9C-101B-9397-08002B2CF9AE}" pid="7" name="MSIP_Label_f529d828-a824-4b78-ab24-eaae5922aa38_ActionId">
    <vt:lpwstr>4822e81c-52ca-48b4-b792-cbb3352729a4</vt:lpwstr>
  </property>
  <property fmtid="{D5CDD505-2E9C-101B-9397-08002B2CF9AE}" pid="8" name="MSIP_Label_f529d828-a824-4b78-ab24-eaae5922aa38_ContentBits">
    <vt:lpwstr>0</vt:lpwstr>
  </property>
  <property fmtid="{D5CDD505-2E9C-101B-9397-08002B2CF9AE}" pid="9" name="MSIP_Label_f529d828-a824-4b78-ab24-eaae5922aa38_Tag">
    <vt:lpwstr>10, 3, 0, 1</vt:lpwstr>
  </property>
</Properties>
</file>